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940" w:rsidRPr="00B83EBA" w:rsidRDefault="00972820" w:rsidP="00B83EBA">
      <w:pPr>
        <w:spacing w:after="0" w:line="240" w:lineRule="auto"/>
        <w:jc w:val="center"/>
        <w:rPr>
          <w:rFonts w:ascii="Times New Roman" w:hAnsi="Times New Roman" w:cs="Times New Roman"/>
          <w:b/>
          <w:sz w:val="24"/>
          <w:szCs w:val="24"/>
          <w:lang w:val="ky-KG"/>
        </w:rPr>
      </w:pPr>
      <w:r w:rsidRPr="00B83EBA">
        <w:rPr>
          <w:rFonts w:ascii="Times New Roman" w:eastAsia="Times New Roman" w:hAnsi="Times New Roman" w:cs="Times New Roman"/>
          <w:b/>
          <w:sz w:val="24"/>
          <w:szCs w:val="24"/>
          <w:lang w:val="ky-KG" w:eastAsia="ru-RU"/>
        </w:rPr>
        <w:t>“</w:t>
      </w:r>
      <w:r w:rsidRPr="00972820">
        <w:rPr>
          <w:rFonts w:ascii="Times New Roman" w:eastAsia="Times New Roman" w:hAnsi="Times New Roman" w:cs="Times New Roman"/>
          <w:b/>
          <w:sz w:val="24"/>
          <w:szCs w:val="24"/>
          <w:lang w:val="ky-KG" w:eastAsia="ru-RU"/>
        </w:rPr>
        <w:t xml:space="preserve">Кыргыз Республикасынын айрым мыйзам актыларына (Кыргыз Республикасынын Кылмыш-жаза кодексине жана </w:t>
      </w:r>
      <w:r w:rsidRPr="00972820">
        <w:rPr>
          <w:rFonts w:ascii="Times New Roman" w:hAnsi="Times New Roman" w:cs="Times New Roman"/>
          <w:b/>
          <w:sz w:val="24"/>
          <w:szCs w:val="24"/>
          <w:lang w:val="ky-KG"/>
        </w:rPr>
        <w:t xml:space="preserve"> </w:t>
      </w:r>
      <w:r w:rsidRPr="00972820">
        <w:rPr>
          <w:rFonts w:ascii="Times New Roman" w:eastAsia="Times New Roman" w:hAnsi="Times New Roman" w:cs="Times New Roman"/>
          <w:b/>
          <w:sz w:val="24"/>
          <w:szCs w:val="24"/>
          <w:lang w:val="ky-KG" w:eastAsia="ru-RU"/>
        </w:rPr>
        <w:t>Кыргыз Республикасынын Укук бузуулар  жөнүндө кодексине</w:t>
      </w:r>
      <w:r w:rsidRPr="00972820">
        <w:rPr>
          <w:rFonts w:ascii="Times New Roman" w:hAnsi="Times New Roman" w:cs="Times New Roman"/>
          <w:b/>
          <w:sz w:val="24"/>
          <w:szCs w:val="24"/>
          <w:lang w:val="ky-KG"/>
        </w:rPr>
        <w:t>) өзгөртүүлөрдү киргизүү тууралуу</w:t>
      </w:r>
      <w:r w:rsidRPr="00B83EBA">
        <w:rPr>
          <w:rFonts w:ascii="Times New Roman" w:hAnsi="Times New Roman" w:cs="Times New Roman"/>
          <w:b/>
          <w:sz w:val="24"/>
          <w:szCs w:val="24"/>
          <w:lang w:val="ky-KG"/>
        </w:rPr>
        <w:t xml:space="preserve">” Кыргыз Республикасынын Мыйзам долбооруна негиздеме-маалымкат </w:t>
      </w:r>
    </w:p>
    <w:p w:rsidR="00DE7946" w:rsidRPr="00B83EBA" w:rsidRDefault="00030DAE" w:rsidP="00B83EBA">
      <w:pPr>
        <w:spacing w:after="0" w:line="240" w:lineRule="auto"/>
        <w:jc w:val="both"/>
        <w:rPr>
          <w:rFonts w:ascii="Times New Roman" w:hAnsi="Times New Roman" w:cs="Times New Roman"/>
          <w:sz w:val="24"/>
          <w:szCs w:val="24"/>
          <w:lang w:val="ky-KG"/>
        </w:rPr>
      </w:pPr>
      <w:r w:rsidRPr="00B83EBA">
        <w:rPr>
          <w:rFonts w:ascii="Times New Roman" w:hAnsi="Times New Roman" w:cs="Times New Roman"/>
          <w:sz w:val="24"/>
          <w:szCs w:val="24"/>
          <w:lang w:val="ky-KG"/>
        </w:rPr>
        <w:tab/>
      </w:r>
    </w:p>
    <w:p w:rsidR="006F0940" w:rsidRPr="00B83EBA" w:rsidRDefault="004B41A5" w:rsidP="004B41A5">
      <w:pPr>
        <w:pStyle w:val="a5"/>
        <w:autoSpaceDE w:val="0"/>
        <w:autoSpaceDN w:val="0"/>
        <w:adjustRightInd w:val="0"/>
        <w:spacing w:line="240" w:lineRule="auto"/>
        <w:ind w:left="709"/>
        <w:jc w:val="both"/>
        <w:rPr>
          <w:b/>
          <w:szCs w:val="24"/>
          <w:lang w:val="ky-KG"/>
        </w:rPr>
      </w:pPr>
      <w:r>
        <w:rPr>
          <w:b/>
          <w:szCs w:val="24"/>
          <w:lang w:val="ky-KG"/>
        </w:rPr>
        <w:t xml:space="preserve">1. </w:t>
      </w:r>
      <w:r w:rsidR="00972820" w:rsidRPr="00B83EBA">
        <w:rPr>
          <w:b/>
          <w:szCs w:val="24"/>
          <w:lang w:val="ky-KG"/>
        </w:rPr>
        <w:t>Долбоордун максат жана милдеттери</w:t>
      </w:r>
    </w:p>
    <w:p w:rsidR="00125AFC" w:rsidRPr="00B83EBA" w:rsidRDefault="00972820" w:rsidP="00B83EBA">
      <w:pPr>
        <w:autoSpaceDE w:val="0"/>
        <w:autoSpaceDN w:val="0"/>
        <w:adjustRightInd w:val="0"/>
        <w:spacing w:after="0" w:line="240" w:lineRule="auto"/>
        <w:ind w:firstLine="708"/>
        <w:jc w:val="both"/>
        <w:rPr>
          <w:rFonts w:ascii="Times New Roman" w:hAnsi="Times New Roman" w:cs="Times New Roman"/>
          <w:sz w:val="24"/>
          <w:szCs w:val="24"/>
          <w:lang w:val="ky-KG"/>
        </w:rPr>
      </w:pPr>
      <w:r w:rsidRPr="00B83EBA">
        <w:rPr>
          <w:rFonts w:ascii="Times New Roman" w:eastAsia="Times New Roman" w:hAnsi="Times New Roman" w:cs="Times New Roman"/>
          <w:sz w:val="24"/>
          <w:szCs w:val="24"/>
          <w:lang w:val="ky-KG" w:eastAsia="ru-RU"/>
        </w:rPr>
        <w:t>Ушул “</w:t>
      </w:r>
      <w:r w:rsidRPr="00972820">
        <w:rPr>
          <w:rFonts w:ascii="Times New Roman" w:eastAsia="Times New Roman" w:hAnsi="Times New Roman" w:cs="Times New Roman"/>
          <w:sz w:val="24"/>
          <w:szCs w:val="24"/>
          <w:lang w:val="ky-KG" w:eastAsia="ru-RU"/>
        </w:rPr>
        <w:t xml:space="preserve">Кыргыз Республикасынын айрым мыйзам актыларына (Кыргыз Республикасынын Кылмыш-жаза кодексине жана </w:t>
      </w:r>
      <w:r w:rsidRPr="00972820">
        <w:rPr>
          <w:rFonts w:ascii="Times New Roman" w:hAnsi="Times New Roman" w:cs="Times New Roman"/>
          <w:sz w:val="24"/>
          <w:szCs w:val="24"/>
          <w:lang w:val="ky-KG"/>
        </w:rPr>
        <w:t xml:space="preserve"> </w:t>
      </w:r>
      <w:r w:rsidRPr="00972820">
        <w:rPr>
          <w:rFonts w:ascii="Times New Roman" w:eastAsia="Times New Roman" w:hAnsi="Times New Roman" w:cs="Times New Roman"/>
          <w:sz w:val="24"/>
          <w:szCs w:val="24"/>
          <w:lang w:val="ky-KG" w:eastAsia="ru-RU"/>
        </w:rPr>
        <w:t>Кыргыз Республикасынын Укук бузуулар  жөнүндө кодексине</w:t>
      </w:r>
      <w:r w:rsidRPr="00972820">
        <w:rPr>
          <w:rFonts w:ascii="Times New Roman" w:hAnsi="Times New Roman" w:cs="Times New Roman"/>
          <w:sz w:val="24"/>
          <w:szCs w:val="24"/>
          <w:lang w:val="ky-KG"/>
        </w:rPr>
        <w:t>) өзгөртүүлөрдү киргизүү тууралуу</w:t>
      </w:r>
      <w:r w:rsidRPr="00B83EBA">
        <w:rPr>
          <w:rFonts w:ascii="Times New Roman" w:hAnsi="Times New Roman" w:cs="Times New Roman"/>
          <w:sz w:val="24"/>
          <w:szCs w:val="24"/>
          <w:lang w:val="ky-KG"/>
        </w:rPr>
        <w:t xml:space="preserve">” Кыргыз Республикасынын Мыйзам долбоору (мындан ары - мыйзам долбоору) жер мыйзамдарын бузуу үчүн жоопкерчиликти күчөтүү максатында иштелип чыккан.  </w:t>
      </w:r>
    </w:p>
    <w:p w:rsidR="006F0940" w:rsidRPr="00B83EBA" w:rsidRDefault="004B41A5" w:rsidP="004B41A5">
      <w:pPr>
        <w:pStyle w:val="a5"/>
        <w:autoSpaceDE w:val="0"/>
        <w:autoSpaceDN w:val="0"/>
        <w:adjustRightInd w:val="0"/>
        <w:spacing w:line="240" w:lineRule="auto"/>
        <w:ind w:left="0" w:firstLine="709"/>
        <w:jc w:val="both"/>
        <w:rPr>
          <w:b/>
          <w:szCs w:val="24"/>
          <w:lang w:val="ky-KG"/>
        </w:rPr>
      </w:pPr>
      <w:r>
        <w:rPr>
          <w:b/>
          <w:szCs w:val="24"/>
          <w:lang w:val="ky-KG"/>
        </w:rPr>
        <w:t xml:space="preserve">2. </w:t>
      </w:r>
      <w:r w:rsidR="00972820" w:rsidRPr="00B83EBA">
        <w:rPr>
          <w:b/>
          <w:szCs w:val="24"/>
          <w:lang w:val="ky-KG"/>
        </w:rPr>
        <w:t>Баяндоо бөлүгү</w:t>
      </w:r>
    </w:p>
    <w:p w:rsidR="005743E4" w:rsidRPr="00B83EBA" w:rsidRDefault="001A320D" w:rsidP="004B41A5">
      <w:pPr>
        <w:spacing w:after="0" w:line="240" w:lineRule="auto"/>
        <w:ind w:firstLine="708"/>
        <w:jc w:val="both"/>
        <w:rPr>
          <w:rFonts w:ascii="Times New Roman" w:hAnsi="Times New Roman" w:cs="Times New Roman"/>
          <w:sz w:val="24"/>
          <w:szCs w:val="24"/>
          <w:lang w:val="ky-KG"/>
        </w:rPr>
      </w:pPr>
      <w:r w:rsidRPr="00B83EBA">
        <w:rPr>
          <w:rFonts w:ascii="Times New Roman" w:eastAsia="Times New Roman" w:hAnsi="Times New Roman" w:cs="Times New Roman"/>
          <w:sz w:val="24"/>
          <w:szCs w:val="24"/>
          <w:lang w:val="ky-KG" w:eastAsia="ru-RU"/>
        </w:rPr>
        <w:t>Ж</w:t>
      </w:r>
      <w:r w:rsidRPr="001A320D">
        <w:rPr>
          <w:rFonts w:ascii="Times New Roman" w:eastAsia="Times New Roman" w:hAnsi="Times New Roman" w:cs="Times New Roman"/>
          <w:sz w:val="24"/>
          <w:szCs w:val="24"/>
          <w:lang w:val="ky-KG" w:eastAsia="ru-RU"/>
        </w:rPr>
        <w:t>ер мыйзамдары</w:t>
      </w:r>
      <w:r w:rsidR="000A4EFE">
        <w:rPr>
          <w:rFonts w:ascii="Times New Roman" w:eastAsia="Times New Roman" w:hAnsi="Times New Roman" w:cs="Times New Roman"/>
          <w:sz w:val="24"/>
          <w:szCs w:val="24"/>
          <w:lang w:val="ky-KG" w:eastAsia="ru-RU"/>
        </w:rPr>
        <w:t>нын</w:t>
      </w:r>
      <w:r w:rsidRPr="001A320D">
        <w:rPr>
          <w:rFonts w:ascii="Times New Roman" w:eastAsia="Times New Roman" w:hAnsi="Times New Roman" w:cs="Times New Roman"/>
          <w:sz w:val="24"/>
          <w:szCs w:val="24"/>
          <w:lang w:val="ky-KG" w:eastAsia="ru-RU"/>
        </w:rPr>
        <w:t xml:space="preserve"> </w:t>
      </w:r>
      <w:r w:rsidRPr="00B83EBA">
        <w:rPr>
          <w:rFonts w:ascii="Times New Roman" w:eastAsia="Times New Roman" w:hAnsi="Times New Roman" w:cs="Times New Roman"/>
          <w:sz w:val="24"/>
          <w:szCs w:val="24"/>
          <w:lang w:val="ky-KG" w:eastAsia="ru-RU"/>
        </w:rPr>
        <w:t>негизги</w:t>
      </w:r>
      <w:r w:rsidRPr="001A320D">
        <w:rPr>
          <w:rFonts w:ascii="Times New Roman" w:eastAsia="Times New Roman" w:hAnsi="Times New Roman" w:cs="Times New Roman"/>
          <w:sz w:val="24"/>
          <w:szCs w:val="24"/>
          <w:lang w:val="ky-KG" w:eastAsia="ru-RU"/>
        </w:rPr>
        <w:t xml:space="preserve"> принциптер</w:t>
      </w:r>
      <w:r w:rsidRPr="00B83EBA">
        <w:rPr>
          <w:rFonts w:ascii="Times New Roman" w:eastAsia="Times New Roman" w:hAnsi="Times New Roman" w:cs="Times New Roman"/>
          <w:sz w:val="24"/>
          <w:szCs w:val="24"/>
          <w:lang w:val="ky-KG" w:eastAsia="ru-RU"/>
        </w:rPr>
        <w:t xml:space="preserve">инин бири </w:t>
      </w:r>
      <w:r w:rsidRPr="001A320D">
        <w:rPr>
          <w:rFonts w:ascii="Times New Roman" w:eastAsia="Times New Roman" w:hAnsi="Times New Roman" w:cs="Times New Roman"/>
          <w:sz w:val="24"/>
          <w:szCs w:val="24"/>
          <w:lang w:val="ky-KG" w:eastAsia="ru-RU"/>
        </w:rPr>
        <w:t>жерди жаратылыш объектиси, Кыргыз Республикасынын элинин жашоо-турмушунун, өнүгүшүнүн жана иш-ара</w:t>
      </w:r>
      <w:r w:rsidRPr="00B83EBA">
        <w:rPr>
          <w:rFonts w:ascii="Times New Roman" w:eastAsia="Times New Roman" w:hAnsi="Times New Roman" w:cs="Times New Roman"/>
          <w:sz w:val="24"/>
          <w:szCs w:val="24"/>
          <w:lang w:val="ky-KG" w:eastAsia="ru-RU"/>
        </w:rPr>
        <w:t xml:space="preserve">кетинин негиздери катары сактоо, </w:t>
      </w:r>
      <w:r w:rsidRPr="001A320D">
        <w:rPr>
          <w:rFonts w:ascii="Times New Roman" w:eastAsia="Times New Roman" w:hAnsi="Times New Roman" w:cs="Times New Roman"/>
          <w:sz w:val="24"/>
          <w:szCs w:val="24"/>
          <w:lang w:val="ky-KG" w:eastAsia="ru-RU"/>
        </w:rPr>
        <w:t>мамлекеттик жана экологиялык коопсуздукту камсыз кылуу</w:t>
      </w:r>
      <w:r w:rsidRPr="00B83EBA">
        <w:rPr>
          <w:rFonts w:ascii="Times New Roman" w:eastAsia="Times New Roman" w:hAnsi="Times New Roman" w:cs="Times New Roman"/>
          <w:sz w:val="24"/>
          <w:szCs w:val="24"/>
          <w:lang w:val="ky-KG" w:eastAsia="ru-RU"/>
        </w:rPr>
        <w:t xml:space="preserve">, </w:t>
      </w:r>
      <w:r w:rsidRPr="001A320D">
        <w:rPr>
          <w:rFonts w:ascii="Times New Roman" w:eastAsia="Times New Roman" w:hAnsi="Times New Roman" w:cs="Times New Roman"/>
          <w:sz w:val="24"/>
          <w:szCs w:val="24"/>
          <w:lang w:val="ky-KG" w:eastAsia="ru-RU"/>
        </w:rPr>
        <w:t>жердин менчик ээлеринин жана жерди пайдалануучулардын укуктары менен мыйзамду</w:t>
      </w:r>
      <w:r w:rsidRPr="00B83EBA">
        <w:rPr>
          <w:rFonts w:ascii="Times New Roman" w:eastAsia="Times New Roman" w:hAnsi="Times New Roman" w:cs="Times New Roman"/>
          <w:sz w:val="24"/>
          <w:szCs w:val="24"/>
          <w:lang w:val="ky-KG" w:eastAsia="ru-RU"/>
        </w:rPr>
        <w:t xml:space="preserve">у таламдарын сактоо жана коргоо, жерди натыйжалуу жана </w:t>
      </w:r>
      <w:r w:rsidRPr="001A320D">
        <w:rPr>
          <w:rFonts w:ascii="Times New Roman" w:eastAsia="Times New Roman" w:hAnsi="Times New Roman" w:cs="Times New Roman"/>
          <w:sz w:val="24"/>
          <w:szCs w:val="24"/>
          <w:lang w:val="ky-KG" w:eastAsia="ru-RU"/>
        </w:rPr>
        <w:t xml:space="preserve">максаттуу </w:t>
      </w:r>
      <w:r w:rsidRPr="00B83EBA">
        <w:rPr>
          <w:rFonts w:ascii="Times New Roman" w:eastAsia="Times New Roman" w:hAnsi="Times New Roman" w:cs="Times New Roman"/>
          <w:sz w:val="24"/>
          <w:szCs w:val="24"/>
          <w:lang w:val="ky-KG" w:eastAsia="ru-RU"/>
        </w:rPr>
        <w:t>пайдалануу, ош</w:t>
      </w:r>
      <w:r w:rsidR="000A4EFE">
        <w:rPr>
          <w:rFonts w:ascii="Times New Roman" w:eastAsia="Times New Roman" w:hAnsi="Times New Roman" w:cs="Times New Roman"/>
          <w:sz w:val="24"/>
          <w:szCs w:val="24"/>
          <w:lang w:val="ky-KG" w:eastAsia="ru-RU"/>
        </w:rPr>
        <w:t>он</w:t>
      </w:r>
      <w:r w:rsidRPr="00B83EBA">
        <w:rPr>
          <w:rFonts w:ascii="Times New Roman" w:eastAsia="Times New Roman" w:hAnsi="Times New Roman" w:cs="Times New Roman"/>
          <w:sz w:val="24"/>
          <w:szCs w:val="24"/>
          <w:lang w:val="ky-KG" w:eastAsia="ru-RU"/>
        </w:rPr>
        <w:t xml:space="preserve">дой эле </w:t>
      </w:r>
      <w:r w:rsidRPr="001A320D">
        <w:rPr>
          <w:rFonts w:ascii="Times New Roman" w:eastAsia="Times New Roman" w:hAnsi="Times New Roman" w:cs="Times New Roman"/>
          <w:sz w:val="24"/>
          <w:szCs w:val="24"/>
          <w:lang w:val="ky-KG" w:eastAsia="ru-RU"/>
        </w:rPr>
        <w:t>айыл чарба багытындагы жерлердин артыкчылыгы</w:t>
      </w:r>
      <w:r w:rsidRPr="00B83EBA">
        <w:rPr>
          <w:rFonts w:ascii="Times New Roman" w:eastAsia="Times New Roman" w:hAnsi="Times New Roman" w:cs="Times New Roman"/>
          <w:sz w:val="24"/>
          <w:szCs w:val="24"/>
          <w:lang w:val="ky-KG" w:eastAsia="ru-RU"/>
        </w:rPr>
        <w:t xml:space="preserve"> болуп саналат. </w:t>
      </w:r>
    </w:p>
    <w:p w:rsidR="00FB7F14" w:rsidRPr="00B83EBA" w:rsidRDefault="001A320D" w:rsidP="00B83EBA">
      <w:pPr>
        <w:autoSpaceDE w:val="0"/>
        <w:autoSpaceDN w:val="0"/>
        <w:adjustRightInd w:val="0"/>
        <w:spacing w:after="0" w:line="240" w:lineRule="auto"/>
        <w:ind w:firstLine="708"/>
        <w:jc w:val="both"/>
        <w:rPr>
          <w:rFonts w:ascii="Times New Roman" w:hAnsi="Times New Roman" w:cs="Times New Roman"/>
          <w:sz w:val="24"/>
          <w:szCs w:val="24"/>
          <w:lang w:val="ky-KG"/>
        </w:rPr>
      </w:pPr>
      <w:r w:rsidRPr="00B83EBA">
        <w:rPr>
          <w:rFonts w:ascii="Times New Roman" w:hAnsi="Times New Roman" w:cs="Times New Roman"/>
          <w:sz w:val="24"/>
          <w:szCs w:val="24"/>
          <w:lang w:val="ky-KG"/>
        </w:rPr>
        <w:t xml:space="preserve">Бирок акыркы жылдарда республикада жерлерди ээлеп алуу, жерлердин бүтүндүгүн жана максаттуу багытын бузуу менен сугат жерлерине, түшүмдүү жерлерге өзүм билемдик менен турак жайларды куруу тенденциясы уланууда. Натыйжада акырындык менен калктуу конуштарга айлануу менен бир топ кварталдар пайда болду. Мамлекет </w:t>
      </w:r>
      <w:r w:rsidR="00E971D1" w:rsidRPr="00B83EBA">
        <w:rPr>
          <w:rFonts w:ascii="Times New Roman" w:hAnsi="Times New Roman" w:cs="Times New Roman"/>
          <w:sz w:val="24"/>
          <w:szCs w:val="24"/>
          <w:lang w:val="ky-KG"/>
        </w:rPr>
        <w:t xml:space="preserve">анда </w:t>
      </w:r>
      <w:r w:rsidR="00E971D1" w:rsidRPr="00B83EBA">
        <w:rPr>
          <w:rFonts w:ascii="Times New Roman" w:eastAsia="Times New Roman" w:hAnsi="Times New Roman" w:cs="Times New Roman"/>
          <w:bCs/>
          <w:sz w:val="24"/>
          <w:szCs w:val="24"/>
          <w:lang w:val="ky-KG" w:eastAsia="ru-RU"/>
        </w:rPr>
        <w:t>жер мунапысы жүргүзүлгөн</w:t>
      </w:r>
      <w:r w:rsidR="00E971D1" w:rsidRPr="00E971D1">
        <w:rPr>
          <w:rFonts w:ascii="Times New Roman" w:eastAsia="Times New Roman" w:hAnsi="Times New Roman" w:cs="Times New Roman"/>
          <w:bCs/>
          <w:sz w:val="24"/>
          <w:szCs w:val="24"/>
          <w:lang w:val="ky-KG" w:eastAsia="ru-RU"/>
        </w:rPr>
        <w:t xml:space="preserve"> </w:t>
      </w:r>
      <w:r w:rsidRPr="00B83EBA">
        <w:rPr>
          <w:rFonts w:ascii="Times New Roman" w:hAnsi="Times New Roman" w:cs="Times New Roman"/>
          <w:sz w:val="24"/>
          <w:szCs w:val="24"/>
          <w:lang w:val="ky-KG"/>
        </w:rPr>
        <w:t>“Жер-укуктук мамилелерди жөнгө салуу жөнүндө” Кыргыз Республикасынын Мыйзамы</w:t>
      </w:r>
      <w:r w:rsidR="00E971D1" w:rsidRPr="00B83EBA">
        <w:rPr>
          <w:rFonts w:ascii="Times New Roman" w:hAnsi="Times New Roman" w:cs="Times New Roman"/>
          <w:sz w:val="24"/>
          <w:szCs w:val="24"/>
          <w:lang w:val="ky-KG"/>
        </w:rPr>
        <w:t xml:space="preserve">н </w:t>
      </w:r>
      <w:r w:rsidRPr="00B83EBA">
        <w:rPr>
          <w:rFonts w:ascii="Times New Roman" w:hAnsi="Times New Roman" w:cs="Times New Roman"/>
          <w:sz w:val="24"/>
          <w:szCs w:val="24"/>
          <w:lang w:val="ky-KG"/>
        </w:rPr>
        <w:t>жакында кабыл алуу менен мындай иш-аракеттерди мыйзамдаштырууга аргасыз болду</w:t>
      </w:r>
      <w:r w:rsidR="00E971D1" w:rsidRPr="00B83EBA">
        <w:rPr>
          <w:rFonts w:ascii="Times New Roman" w:hAnsi="Times New Roman" w:cs="Times New Roman"/>
          <w:sz w:val="24"/>
          <w:szCs w:val="24"/>
          <w:lang w:val="ky-KG"/>
        </w:rPr>
        <w:t>, б.а. бул жер мунапысы</w:t>
      </w:r>
      <w:r w:rsidR="00E971D1" w:rsidRPr="00B83EBA">
        <w:rPr>
          <w:rFonts w:ascii="Times New Roman" w:eastAsia="Times New Roman" w:hAnsi="Times New Roman" w:cs="Times New Roman"/>
          <w:bCs/>
          <w:sz w:val="24"/>
          <w:szCs w:val="24"/>
          <w:lang w:val="ky-KG" w:eastAsia="ru-RU"/>
        </w:rPr>
        <w:t xml:space="preserve"> </w:t>
      </w:r>
      <w:r w:rsidR="00E971D1" w:rsidRPr="00E971D1">
        <w:rPr>
          <w:rFonts w:ascii="Times New Roman" w:eastAsia="Times New Roman" w:hAnsi="Times New Roman" w:cs="Times New Roman"/>
          <w:bCs/>
          <w:sz w:val="24"/>
          <w:szCs w:val="24"/>
          <w:lang w:val="ky-KG" w:eastAsia="ru-RU"/>
        </w:rPr>
        <w:t>объект</w:t>
      </w:r>
      <w:r w:rsidR="00E971D1" w:rsidRPr="00B83EBA">
        <w:rPr>
          <w:rFonts w:ascii="Times New Roman" w:eastAsia="Times New Roman" w:hAnsi="Times New Roman" w:cs="Times New Roman"/>
          <w:bCs/>
          <w:sz w:val="24"/>
          <w:szCs w:val="24"/>
          <w:lang w:val="ky-KG" w:eastAsia="ru-RU"/>
        </w:rPr>
        <w:t xml:space="preserve">исинин мыйзамдуу статусун  берүү боюнча бир жолку акция болуп саналат, ал  </w:t>
      </w:r>
      <w:r w:rsidR="00E971D1" w:rsidRPr="00B83EBA">
        <w:rPr>
          <w:rFonts w:ascii="Times New Roman" w:hAnsi="Times New Roman" w:cs="Times New Roman"/>
          <w:sz w:val="24"/>
          <w:szCs w:val="24"/>
          <w:lang w:val="ky-KG"/>
        </w:rPr>
        <w:t xml:space="preserve">өзүнө төмөнкүлөргө менчик укугун бекитүүнү камтыйт: </w:t>
      </w:r>
    </w:p>
    <w:p w:rsidR="00E971D1" w:rsidRPr="00E971D1" w:rsidRDefault="00E971D1" w:rsidP="00B83EBA">
      <w:pPr>
        <w:spacing w:after="0" w:line="240" w:lineRule="auto"/>
        <w:ind w:firstLine="567"/>
        <w:jc w:val="both"/>
        <w:rPr>
          <w:rFonts w:ascii="Times New Roman" w:eastAsia="Times New Roman" w:hAnsi="Times New Roman" w:cs="Times New Roman"/>
          <w:sz w:val="24"/>
          <w:szCs w:val="24"/>
          <w:lang w:eastAsia="ru-RU"/>
        </w:rPr>
      </w:pPr>
      <w:r w:rsidRPr="00E971D1">
        <w:rPr>
          <w:rFonts w:ascii="Times New Roman" w:eastAsia="Times New Roman" w:hAnsi="Times New Roman" w:cs="Times New Roman"/>
          <w:sz w:val="24"/>
          <w:szCs w:val="24"/>
          <w:lang w:val="ky-KG" w:eastAsia="ru-RU"/>
        </w:rPr>
        <w:t>а) өзүм билемдик менен курулган же бүтпөй калган жеке турак үйлөрү бар;</w:t>
      </w:r>
    </w:p>
    <w:p w:rsidR="00E971D1" w:rsidRPr="00E971D1" w:rsidRDefault="00E971D1" w:rsidP="00B83EBA">
      <w:pPr>
        <w:spacing w:after="0" w:line="240" w:lineRule="auto"/>
        <w:ind w:firstLine="567"/>
        <w:jc w:val="both"/>
        <w:rPr>
          <w:rFonts w:ascii="Times New Roman" w:eastAsia="Times New Roman" w:hAnsi="Times New Roman" w:cs="Times New Roman"/>
          <w:sz w:val="24"/>
          <w:szCs w:val="24"/>
          <w:lang w:eastAsia="ru-RU"/>
        </w:rPr>
      </w:pPr>
      <w:r w:rsidRPr="00E971D1">
        <w:rPr>
          <w:rFonts w:ascii="Times New Roman" w:eastAsia="Times New Roman" w:hAnsi="Times New Roman" w:cs="Times New Roman"/>
          <w:sz w:val="24"/>
          <w:szCs w:val="24"/>
          <w:lang w:val="ky-KG" w:eastAsia="ru-RU"/>
        </w:rPr>
        <w:t xml:space="preserve">б) </w:t>
      </w:r>
      <w:r w:rsidR="005A1DA8">
        <w:rPr>
          <w:rFonts w:ascii="Times New Roman" w:eastAsia="Times New Roman" w:hAnsi="Times New Roman" w:cs="Times New Roman"/>
          <w:sz w:val="24"/>
          <w:szCs w:val="24"/>
          <w:lang w:val="ky-KG" w:eastAsia="ru-RU"/>
        </w:rPr>
        <w:t>“</w:t>
      </w:r>
      <w:r w:rsidRPr="00E971D1">
        <w:rPr>
          <w:rFonts w:ascii="Times New Roman" w:eastAsia="Times New Roman" w:hAnsi="Times New Roman" w:cs="Times New Roman"/>
          <w:sz w:val="24"/>
          <w:szCs w:val="24"/>
          <w:lang w:val="ky-KG" w:eastAsia="ru-RU"/>
        </w:rPr>
        <w:t>Жер участокторун которуу (трансформациялоо) жөнүндө</w:t>
      </w:r>
      <w:r w:rsidR="005A1DA8">
        <w:rPr>
          <w:rFonts w:ascii="Times New Roman" w:eastAsia="Times New Roman" w:hAnsi="Times New Roman" w:cs="Times New Roman"/>
          <w:sz w:val="24"/>
          <w:szCs w:val="24"/>
          <w:lang w:val="ky-KG" w:eastAsia="ru-RU"/>
        </w:rPr>
        <w:t>”</w:t>
      </w:r>
      <w:r w:rsidRPr="00E971D1">
        <w:rPr>
          <w:rFonts w:ascii="Times New Roman" w:eastAsia="Times New Roman" w:hAnsi="Times New Roman" w:cs="Times New Roman"/>
          <w:sz w:val="24"/>
          <w:szCs w:val="24"/>
          <w:lang w:val="ky-KG" w:eastAsia="ru-RU"/>
        </w:rPr>
        <w:t xml:space="preserve"> Кыргыз Республикасынын </w:t>
      </w:r>
      <w:hyperlink r:id="rId8" w:history="1">
        <w:r w:rsidRPr="00B83EBA">
          <w:rPr>
            <w:rFonts w:ascii="Times New Roman" w:eastAsia="Times New Roman" w:hAnsi="Times New Roman" w:cs="Times New Roman"/>
            <w:sz w:val="24"/>
            <w:szCs w:val="24"/>
            <w:lang w:val="ky-KG" w:eastAsia="ru-RU"/>
          </w:rPr>
          <w:t>Мыйзамы</w:t>
        </w:r>
      </w:hyperlink>
      <w:r w:rsidRPr="00E971D1">
        <w:rPr>
          <w:rFonts w:ascii="Times New Roman" w:eastAsia="Times New Roman" w:hAnsi="Times New Roman" w:cs="Times New Roman"/>
          <w:sz w:val="24"/>
          <w:szCs w:val="24"/>
          <w:lang w:val="ky-KG" w:eastAsia="ru-RU"/>
        </w:rPr>
        <w:t xml:space="preserve"> күчүнө киргенге чейин которуу (трансформациялоо) жөнүндө тиешелүү чечимдер кабыл алынган жерлердин башка түрлөрүн кошпогондо, </w:t>
      </w:r>
      <w:r w:rsidR="005A1DA8">
        <w:rPr>
          <w:rFonts w:ascii="Times New Roman" w:eastAsia="Times New Roman" w:hAnsi="Times New Roman" w:cs="Times New Roman"/>
          <w:sz w:val="24"/>
          <w:szCs w:val="24"/>
          <w:lang w:val="ky-KG" w:eastAsia="ru-RU"/>
        </w:rPr>
        <w:t>“</w:t>
      </w:r>
      <w:r w:rsidRPr="00E971D1">
        <w:rPr>
          <w:rFonts w:ascii="Times New Roman" w:eastAsia="Times New Roman" w:hAnsi="Times New Roman" w:cs="Times New Roman"/>
          <w:sz w:val="24"/>
          <w:szCs w:val="24"/>
          <w:lang w:val="ky-KG" w:eastAsia="ru-RU"/>
        </w:rPr>
        <w:t>Сугат айдоо жерлерин жарактуу жерлердин башка категорияларына жана түрлөрүнө которууга (трансформациялоого) мораторий киргизүү жөнүндө</w:t>
      </w:r>
      <w:r w:rsidR="005A1DA8">
        <w:rPr>
          <w:rFonts w:ascii="Times New Roman" w:eastAsia="Times New Roman" w:hAnsi="Times New Roman" w:cs="Times New Roman"/>
          <w:sz w:val="24"/>
          <w:szCs w:val="24"/>
          <w:lang w:val="ky-KG" w:eastAsia="ru-RU"/>
        </w:rPr>
        <w:t>”</w:t>
      </w:r>
      <w:r w:rsidRPr="00E971D1">
        <w:rPr>
          <w:rFonts w:ascii="Times New Roman" w:eastAsia="Times New Roman" w:hAnsi="Times New Roman" w:cs="Times New Roman"/>
          <w:sz w:val="24"/>
          <w:szCs w:val="24"/>
          <w:lang w:val="ky-KG" w:eastAsia="ru-RU"/>
        </w:rPr>
        <w:t xml:space="preserve"> Кыргыз Республикасынын </w:t>
      </w:r>
      <w:hyperlink r:id="rId9" w:history="1">
        <w:r w:rsidRPr="005A1DA8">
          <w:rPr>
            <w:rFonts w:ascii="Times New Roman" w:eastAsia="Times New Roman" w:hAnsi="Times New Roman" w:cs="Times New Roman"/>
            <w:sz w:val="24"/>
            <w:szCs w:val="24"/>
            <w:lang w:val="ky-KG" w:eastAsia="ru-RU"/>
          </w:rPr>
          <w:t>Мыйзамы</w:t>
        </w:r>
      </w:hyperlink>
      <w:r w:rsidRPr="00E971D1">
        <w:rPr>
          <w:rFonts w:ascii="Times New Roman" w:eastAsia="Times New Roman" w:hAnsi="Times New Roman" w:cs="Times New Roman"/>
          <w:sz w:val="24"/>
          <w:szCs w:val="24"/>
          <w:lang w:val="ky-KG" w:eastAsia="ru-RU"/>
        </w:rPr>
        <w:t xml:space="preserve"> күчүнө киргенге чейин кабыл алынган жергиликтүү өз алдынча башкаруунун ыйгарым укуктуу органдарынын же болбосо жергиликтүү өз алдынча башкаруунун тиешелүү органдары укук мураскерлери болуп саналган органдардын сугат айдоо жерлерин жеке турак жай курулушуна которуу (трансформациялоо) жөнүндө чечимдери бар жер участоктору;</w:t>
      </w:r>
    </w:p>
    <w:p w:rsidR="00E971D1" w:rsidRPr="00E971D1" w:rsidRDefault="00E971D1" w:rsidP="00B83EBA">
      <w:pPr>
        <w:spacing w:after="0" w:line="240" w:lineRule="auto"/>
        <w:ind w:firstLine="567"/>
        <w:jc w:val="both"/>
        <w:rPr>
          <w:rFonts w:ascii="Times New Roman" w:eastAsia="Times New Roman" w:hAnsi="Times New Roman" w:cs="Times New Roman"/>
          <w:sz w:val="24"/>
          <w:szCs w:val="24"/>
          <w:lang w:eastAsia="ru-RU"/>
        </w:rPr>
      </w:pPr>
      <w:r w:rsidRPr="00E971D1">
        <w:rPr>
          <w:rFonts w:ascii="Times New Roman" w:eastAsia="Times New Roman" w:hAnsi="Times New Roman" w:cs="Times New Roman"/>
          <w:sz w:val="24"/>
          <w:szCs w:val="24"/>
          <w:lang w:val="ky-KG" w:eastAsia="ru-RU"/>
        </w:rPr>
        <w:t>в) айыл чарба өндүрүшүндө пайдаланууга жараксыз болгон;</w:t>
      </w:r>
    </w:p>
    <w:p w:rsidR="00E971D1" w:rsidRPr="00E971D1" w:rsidRDefault="00E971D1" w:rsidP="00B83EBA">
      <w:pPr>
        <w:spacing w:after="0" w:line="240" w:lineRule="auto"/>
        <w:ind w:firstLine="567"/>
        <w:jc w:val="both"/>
        <w:rPr>
          <w:rFonts w:ascii="Times New Roman" w:eastAsia="Times New Roman" w:hAnsi="Times New Roman" w:cs="Times New Roman"/>
          <w:sz w:val="24"/>
          <w:szCs w:val="24"/>
          <w:lang w:eastAsia="ru-RU"/>
        </w:rPr>
      </w:pPr>
      <w:r w:rsidRPr="00E971D1">
        <w:rPr>
          <w:rFonts w:ascii="Times New Roman" w:eastAsia="Times New Roman" w:hAnsi="Times New Roman" w:cs="Times New Roman"/>
          <w:sz w:val="24"/>
          <w:szCs w:val="24"/>
          <w:lang w:val="ky-KG" w:eastAsia="ru-RU"/>
        </w:rPr>
        <w:t xml:space="preserve">г) Кыргыз Республикасынын мыйзамдарына ылайык жер үлүштөрүн жер участокторуна бөлүштүрүүнүн натыйжасында </w:t>
      </w:r>
      <w:r w:rsidR="005A1DA8">
        <w:rPr>
          <w:rFonts w:ascii="Times New Roman" w:eastAsia="Times New Roman" w:hAnsi="Times New Roman" w:cs="Times New Roman"/>
          <w:sz w:val="24"/>
          <w:szCs w:val="24"/>
          <w:lang w:val="ky-KG" w:eastAsia="ru-RU"/>
        </w:rPr>
        <w:t>“</w:t>
      </w:r>
      <w:r w:rsidRPr="00E971D1">
        <w:rPr>
          <w:rFonts w:ascii="Times New Roman" w:eastAsia="Times New Roman" w:hAnsi="Times New Roman" w:cs="Times New Roman"/>
          <w:sz w:val="24"/>
          <w:szCs w:val="24"/>
          <w:lang w:val="ky-KG" w:eastAsia="ru-RU"/>
        </w:rPr>
        <w:t>айыл чарбалык</w:t>
      </w:r>
      <w:r w:rsidR="005A1DA8">
        <w:rPr>
          <w:rFonts w:ascii="Times New Roman" w:eastAsia="Times New Roman" w:hAnsi="Times New Roman" w:cs="Times New Roman"/>
          <w:sz w:val="24"/>
          <w:szCs w:val="24"/>
          <w:lang w:val="ky-KG" w:eastAsia="ru-RU"/>
        </w:rPr>
        <w:t>”</w:t>
      </w:r>
      <w:r w:rsidRPr="00E971D1">
        <w:rPr>
          <w:rFonts w:ascii="Times New Roman" w:eastAsia="Times New Roman" w:hAnsi="Times New Roman" w:cs="Times New Roman"/>
          <w:sz w:val="24"/>
          <w:szCs w:val="24"/>
          <w:lang w:val="ky-KG" w:eastAsia="ru-RU"/>
        </w:rPr>
        <w:t xml:space="preserve"> максаттуу багыттагы жер участокторуна жеке менчик укугу жөнүндө мамлекеттик актылары бар;</w:t>
      </w:r>
    </w:p>
    <w:p w:rsidR="00E971D1" w:rsidRPr="00E971D1" w:rsidRDefault="00E971D1" w:rsidP="00B83EBA">
      <w:pPr>
        <w:spacing w:after="0" w:line="240" w:lineRule="auto"/>
        <w:ind w:firstLine="567"/>
        <w:jc w:val="both"/>
        <w:rPr>
          <w:rFonts w:ascii="Times New Roman" w:eastAsia="Times New Roman" w:hAnsi="Times New Roman" w:cs="Times New Roman"/>
          <w:sz w:val="24"/>
          <w:szCs w:val="24"/>
          <w:lang w:eastAsia="ru-RU"/>
        </w:rPr>
      </w:pPr>
      <w:r w:rsidRPr="00B83EBA">
        <w:rPr>
          <w:rFonts w:ascii="Times New Roman" w:eastAsia="Times New Roman" w:hAnsi="Times New Roman" w:cs="Times New Roman"/>
          <w:sz w:val="24"/>
          <w:szCs w:val="24"/>
          <w:lang w:val="ky-KG" w:eastAsia="ru-RU"/>
        </w:rPr>
        <w:t>д) багбанчылык-дача участоктору.</w:t>
      </w:r>
    </w:p>
    <w:p w:rsidR="00FB7F14" w:rsidRPr="00B83EBA" w:rsidRDefault="00577A45" w:rsidP="00B83EBA">
      <w:pPr>
        <w:autoSpaceDE w:val="0"/>
        <w:autoSpaceDN w:val="0"/>
        <w:adjustRightInd w:val="0"/>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Р</w:t>
      </w:r>
      <w:r w:rsidR="00E971D1" w:rsidRPr="00B83EBA">
        <w:rPr>
          <w:rFonts w:ascii="Times New Roman" w:hAnsi="Times New Roman" w:cs="Times New Roman"/>
          <w:sz w:val="24"/>
          <w:szCs w:val="24"/>
          <w:lang w:val="ky-KG"/>
        </w:rPr>
        <w:t>еспубликанын аймагында жерлерди өзүм билемдик менен ээлеп алууну алдын алуу жана болтурбоо, мыйзамдуулукту жана укук тартибин сактоо, жерди табигый объект, Кыргы</w:t>
      </w:r>
      <w:r>
        <w:rPr>
          <w:rFonts w:ascii="Times New Roman" w:hAnsi="Times New Roman" w:cs="Times New Roman"/>
          <w:sz w:val="24"/>
          <w:szCs w:val="24"/>
          <w:lang w:val="ky-KG"/>
        </w:rPr>
        <w:t>з Республикасынын элинин жашоо-</w:t>
      </w:r>
      <w:r w:rsidR="00E971D1" w:rsidRPr="00B83EBA">
        <w:rPr>
          <w:rFonts w:ascii="Times New Roman" w:hAnsi="Times New Roman" w:cs="Times New Roman"/>
          <w:sz w:val="24"/>
          <w:szCs w:val="24"/>
          <w:lang w:val="ky-KG"/>
        </w:rPr>
        <w:t xml:space="preserve">тиричилигинин, өнүгүүсүнүн жана ишмердүүлүгүнүн негиздери катары коргоо, ошондой эле жер участокторунун менчик ээлеринин жана жерди пайдалануучулардын укуктарын </w:t>
      </w:r>
      <w:r w:rsidR="00E971D1" w:rsidRPr="00B83EBA">
        <w:rPr>
          <w:rFonts w:ascii="Times New Roman" w:hAnsi="Times New Roman" w:cs="Times New Roman"/>
          <w:sz w:val="24"/>
          <w:szCs w:val="24"/>
          <w:lang w:val="ky-KG"/>
        </w:rPr>
        <w:lastRenderedPageBreak/>
        <w:t xml:space="preserve">жана мыйзамдуу кызыкчылыктарын коргоо максатында </w:t>
      </w:r>
      <w:r w:rsidR="00E971D1" w:rsidRPr="00B83EBA">
        <w:rPr>
          <w:rFonts w:ascii="Times New Roman" w:hAnsi="Times New Roman" w:cs="Times New Roman"/>
          <w:color w:val="000000" w:themeColor="text1"/>
          <w:sz w:val="24"/>
          <w:szCs w:val="24"/>
          <w:lang w:val="ky-KG"/>
        </w:rPr>
        <w:t>Кыргыз Республикасынын Президентинин 2022-жылдын 8-апрелиндеги № 109 “</w:t>
      </w:r>
      <w:r w:rsidR="00E971D1" w:rsidRPr="00B83EBA">
        <w:rPr>
          <w:rFonts w:ascii="Times New Roman" w:hAnsi="Times New Roman" w:cs="Times New Roman"/>
          <w:sz w:val="24"/>
          <w:szCs w:val="24"/>
          <w:lang w:val="ky-KG"/>
        </w:rPr>
        <w:t xml:space="preserve">Жерлерди өзүм билемдик менен мыйзамсыз ээлеп алуу фактыларын алдын алуу жана болтурбоо боюнча чаралар жөнүндө” Жарлыгы чыккан. </w:t>
      </w:r>
      <w:r w:rsidR="00FB7F14" w:rsidRPr="00B83EBA">
        <w:rPr>
          <w:rFonts w:ascii="Times New Roman" w:hAnsi="Times New Roman" w:cs="Times New Roman"/>
          <w:sz w:val="24"/>
          <w:szCs w:val="24"/>
          <w:lang w:val="ky-KG"/>
        </w:rPr>
        <w:t xml:space="preserve"> </w:t>
      </w:r>
    </w:p>
    <w:p w:rsidR="00FB7F14" w:rsidRPr="00B83EBA" w:rsidRDefault="00E971D1" w:rsidP="00B83EBA">
      <w:pPr>
        <w:autoSpaceDE w:val="0"/>
        <w:autoSpaceDN w:val="0"/>
        <w:adjustRightInd w:val="0"/>
        <w:spacing w:after="0" w:line="240" w:lineRule="auto"/>
        <w:ind w:firstLine="708"/>
        <w:jc w:val="both"/>
        <w:rPr>
          <w:rFonts w:ascii="Times New Roman" w:hAnsi="Times New Roman" w:cs="Times New Roman"/>
          <w:sz w:val="24"/>
          <w:szCs w:val="24"/>
          <w:lang w:val="ky-KG"/>
        </w:rPr>
      </w:pPr>
      <w:r w:rsidRPr="00B83EBA">
        <w:rPr>
          <w:rFonts w:ascii="Times New Roman" w:hAnsi="Times New Roman" w:cs="Times New Roman"/>
          <w:sz w:val="24"/>
          <w:szCs w:val="24"/>
          <w:lang w:val="ky-KG"/>
        </w:rPr>
        <w:t xml:space="preserve">Бул саясатты улантуу, жерлерди мыйзамсыз ээлеп алууга жана аларда курулуш иштерин жүргүзүүгө жол бербөө максатында </w:t>
      </w:r>
      <w:r w:rsidR="00B83EBA" w:rsidRPr="00B83EBA">
        <w:rPr>
          <w:rFonts w:ascii="Times New Roman" w:hAnsi="Times New Roman" w:cs="Times New Roman"/>
          <w:sz w:val="24"/>
          <w:szCs w:val="24"/>
          <w:lang w:val="ky-KG"/>
        </w:rPr>
        <w:t xml:space="preserve">бул мыйзам долбоорунда мындай жосундарды жазалоону күчөтүү сунушталат. </w:t>
      </w:r>
      <w:r w:rsidR="00FB7F14" w:rsidRPr="00B83EBA">
        <w:rPr>
          <w:rFonts w:ascii="Times New Roman" w:hAnsi="Times New Roman" w:cs="Times New Roman"/>
          <w:sz w:val="24"/>
          <w:szCs w:val="24"/>
          <w:lang w:val="ky-KG"/>
        </w:rPr>
        <w:t xml:space="preserve"> </w:t>
      </w:r>
    </w:p>
    <w:p w:rsidR="00FB7F14" w:rsidRPr="00B83EBA" w:rsidRDefault="00B83EBA" w:rsidP="00B83EBA">
      <w:pPr>
        <w:autoSpaceDE w:val="0"/>
        <w:autoSpaceDN w:val="0"/>
        <w:adjustRightInd w:val="0"/>
        <w:spacing w:after="0" w:line="240" w:lineRule="auto"/>
        <w:ind w:firstLine="708"/>
        <w:jc w:val="both"/>
        <w:rPr>
          <w:rFonts w:ascii="Times New Roman" w:hAnsi="Times New Roman" w:cs="Times New Roman"/>
          <w:sz w:val="24"/>
          <w:szCs w:val="24"/>
          <w:lang w:val="ky-KG"/>
        </w:rPr>
      </w:pPr>
      <w:r w:rsidRPr="00B83EBA">
        <w:rPr>
          <w:rFonts w:ascii="Times New Roman" w:hAnsi="Times New Roman" w:cs="Times New Roman"/>
          <w:sz w:val="24"/>
          <w:szCs w:val="24"/>
          <w:lang w:val="ky-KG"/>
        </w:rPr>
        <w:t xml:space="preserve">Ошондой эле учурдагы маалыматтарга ылайык жерлерди мыйзамсыз ээлеп алуу жана айыл чарба жерлеринде өзүм </w:t>
      </w:r>
      <w:r w:rsidR="00577A45">
        <w:rPr>
          <w:rFonts w:ascii="Times New Roman" w:hAnsi="Times New Roman" w:cs="Times New Roman"/>
          <w:sz w:val="24"/>
          <w:szCs w:val="24"/>
          <w:lang w:val="ky-KG"/>
        </w:rPr>
        <w:t>билемдик менен</w:t>
      </w:r>
      <w:r w:rsidR="00495546" w:rsidRPr="00B83EBA">
        <w:rPr>
          <w:rFonts w:ascii="Times New Roman" w:hAnsi="Times New Roman" w:cs="Times New Roman"/>
          <w:sz w:val="24"/>
          <w:szCs w:val="24"/>
          <w:lang w:val="ky-KG"/>
        </w:rPr>
        <w:t xml:space="preserve"> </w:t>
      </w:r>
      <w:r w:rsidRPr="00B83EBA">
        <w:rPr>
          <w:rFonts w:ascii="Times New Roman" w:hAnsi="Times New Roman" w:cs="Times New Roman"/>
          <w:sz w:val="24"/>
          <w:szCs w:val="24"/>
          <w:lang w:val="ky-KG"/>
        </w:rPr>
        <w:t xml:space="preserve">курулаш иштерин жүргүзүү чөйрөсүндө бир топ </w:t>
      </w:r>
      <w:r w:rsidR="00495546" w:rsidRPr="00B83EBA">
        <w:rPr>
          <w:rFonts w:ascii="Times New Roman" w:hAnsi="Times New Roman" w:cs="Times New Roman"/>
          <w:sz w:val="24"/>
          <w:szCs w:val="24"/>
          <w:lang w:val="ky-KG"/>
        </w:rPr>
        <w:t>«мафия</w:t>
      </w:r>
      <w:r w:rsidR="00577A45">
        <w:rPr>
          <w:rFonts w:ascii="Times New Roman" w:hAnsi="Times New Roman" w:cs="Times New Roman"/>
          <w:sz w:val="24"/>
          <w:szCs w:val="24"/>
          <w:lang w:val="ky-KG"/>
        </w:rPr>
        <w:t>лар</w:t>
      </w:r>
      <w:r w:rsidR="00495546" w:rsidRPr="00B83EBA">
        <w:rPr>
          <w:rFonts w:ascii="Times New Roman" w:hAnsi="Times New Roman" w:cs="Times New Roman"/>
          <w:sz w:val="24"/>
          <w:szCs w:val="24"/>
          <w:lang w:val="ky-KG"/>
        </w:rPr>
        <w:t>»</w:t>
      </w:r>
      <w:r w:rsidRPr="00B83EBA">
        <w:rPr>
          <w:rFonts w:ascii="Times New Roman" w:hAnsi="Times New Roman" w:cs="Times New Roman"/>
          <w:sz w:val="24"/>
          <w:szCs w:val="24"/>
          <w:lang w:val="ky-KG"/>
        </w:rPr>
        <w:t xml:space="preserve"> бар, </w:t>
      </w:r>
      <w:r w:rsidR="00577A45" w:rsidRPr="00B83EBA">
        <w:rPr>
          <w:rFonts w:ascii="Times New Roman" w:hAnsi="Times New Roman" w:cs="Times New Roman"/>
          <w:sz w:val="24"/>
          <w:szCs w:val="24"/>
          <w:lang w:val="ky-KG"/>
        </w:rPr>
        <w:t xml:space="preserve">алар мамлекеттик органдардын, </w:t>
      </w:r>
      <w:r w:rsidR="00577A45" w:rsidRPr="00B83EBA">
        <w:rPr>
          <w:rFonts w:ascii="Times New Roman" w:hAnsi="Times New Roman" w:cs="Times New Roman"/>
          <w:color w:val="2B2B2B"/>
          <w:sz w:val="24"/>
          <w:szCs w:val="24"/>
          <w:shd w:val="clear" w:color="auto" w:fill="FFFFFF"/>
          <w:lang w:val="ky-KG"/>
        </w:rPr>
        <w:t>жергиликтүү өз алдынча башкаруу органынын</w:t>
      </w:r>
      <w:r w:rsidR="00577A45" w:rsidRPr="00B83EBA">
        <w:rPr>
          <w:rFonts w:ascii="Times New Roman" w:hAnsi="Times New Roman" w:cs="Times New Roman"/>
          <w:sz w:val="24"/>
          <w:szCs w:val="24"/>
          <w:lang w:val="ky-KG"/>
        </w:rPr>
        <w:t xml:space="preserve"> </w:t>
      </w:r>
      <w:r w:rsidRPr="00B83EBA">
        <w:rPr>
          <w:rFonts w:ascii="Times New Roman" w:hAnsi="Times New Roman" w:cs="Times New Roman"/>
          <w:sz w:val="24"/>
          <w:szCs w:val="24"/>
          <w:lang w:val="ky-KG"/>
        </w:rPr>
        <w:t xml:space="preserve">жогоруда аталган иш-аракеттерди жасоо үчүн шарттарды түзүү боюнча иш менен алектенген жана алардын максаттуу багытын өзгөртүү үчүн </w:t>
      </w:r>
      <w:r w:rsidR="00577A45" w:rsidRPr="00B83EBA">
        <w:rPr>
          <w:rFonts w:ascii="Times New Roman" w:hAnsi="Times New Roman" w:cs="Times New Roman"/>
          <w:sz w:val="24"/>
          <w:szCs w:val="24"/>
          <w:lang w:val="ky-KG"/>
        </w:rPr>
        <w:t xml:space="preserve">айыл чарба жерлерин </w:t>
      </w:r>
      <w:r w:rsidRPr="00B83EBA">
        <w:rPr>
          <w:rFonts w:ascii="Times New Roman" w:hAnsi="Times New Roman" w:cs="Times New Roman"/>
          <w:sz w:val="24"/>
          <w:szCs w:val="24"/>
          <w:lang w:val="ky-KG"/>
        </w:rPr>
        <w:t xml:space="preserve">атайылап жараксыз абалга алып келүүгө аракеттенген кызмат адамдарынан, коомдук уюмдардын өкүлдөрүнөн турат. </w:t>
      </w:r>
    </w:p>
    <w:p w:rsidR="00FB7F14" w:rsidRPr="00B83EBA" w:rsidRDefault="00B83EBA" w:rsidP="00B83EBA">
      <w:pPr>
        <w:shd w:val="clear" w:color="auto" w:fill="FFFFFF"/>
        <w:spacing w:after="0" w:line="240" w:lineRule="auto"/>
        <w:ind w:firstLine="708"/>
        <w:jc w:val="both"/>
        <w:rPr>
          <w:rFonts w:ascii="Times New Roman" w:hAnsi="Times New Roman" w:cs="Times New Roman"/>
          <w:sz w:val="24"/>
          <w:szCs w:val="24"/>
          <w:lang w:val="ky-KG"/>
        </w:rPr>
      </w:pPr>
      <w:r w:rsidRPr="00B83EBA">
        <w:rPr>
          <w:rFonts w:ascii="Times New Roman" w:hAnsi="Times New Roman" w:cs="Times New Roman"/>
          <w:sz w:val="24"/>
          <w:szCs w:val="24"/>
          <w:lang w:val="ky-KG"/>
        </w:rPr>
        <w:t xml:space="preserve">Буга байланыштуу Мыйзам долбоорунда </w:t>
      </w:r>
      <w:r w:rsidRPr="00B83EBA">
        <w:rPr>
          <w:rFonts w:ascii="Times New Roman" w:eastAsia="Calibri" w:hAnsi="Times New Roman" w:cs="Times New Roman"/>
          <w:sz w:val="24"/>
          <w:szCs w:val="24"/>
          <w:lang w:val="ky-KG"/>
        </w:rPr>
        <w:t xml:space="preserve">Кыргыз Республикасынын Кылмыш-жаза кодексин жаңы </w:t>
      </w:r>
      <w:r w:rsidRPr="00B83EBA">
        <w:rPr>
          <w:rFonts w:ascii="Times New Roman" w:hAnsi="Times New Roman" w:cs="Times New Roman"/>
          <w:sz w:val="24"/>
          <w:szCs w:val="24"/>
          <w:lang w:val="ky-KG"/>
        </w:rPr>
        <w:t>212</w:t>
      </w:r>
      <w:r w:rsidRPr="00B83EBA">
        <w:rPr>
          <w:rFonts w:ascii="Times New Roman" w:hAnsi="Times New Roman" w:cs="Times New Roman"/>
          <w:sz w:val="24"/>
          <w:szCs w:val="24"/>
          <w:vertAlign w:val="superscript"/>
          <w:lang w:val="ky-KG"/>
        </w:rPr>
        <w:t>1</w:t>
      </w:r>
      <w:r w:rsidRPr="00B83EBA">
        <w:rPr>
          <w:rFonts w:ascii="Times New Roman" w:hAnsi="Times New Roman" w:cs="Times New Roman"/>
          <w:sz w:val="24"/>
          <w:szCs w:val="24"/>
          <w:lang w:val="ky-KG"/>
        </w:rPr>
        <w:t xml:space="preserve"> (Айыл чарба багытындагы жерлерди өзүм билемдик менен ээлеп алууга жол бербөө боюнча чараларды көрбөө) жана 212</w:t>
      </w:r>
      <w:r w:rsidRPr="00B83EBA">
        <w:rPr>
          <w:rFonts w:ascii="Times New Roman" w:hAnsi="Times New Roman" w:cs="Times New Roman"/>
          <w:sz w:val="24"/>
          <w:szCs w:val="24"/>
          <w:vertAlign w:val="superscript"/>
          <w:lang w:val="ky-KG"/>
        </w:rPr>
        <w:t xml:space="preserve">2 </w:t>
      </w:r>
      <w:r w:rsidRPr="00B83EBA">
        <w:rPr>
          <w:rFonts w:ascii="Times New Roman" w:hAnsi="Times New Roman" w:cs="Times New Roman"/>
          <w:sz w:val="24"/>
          <w:szCs w:val="24"/>
          <w:lang w:val="ky-KG"/>
        </w:rPr>
        <w:t xml:space="preserve"> (Жерлерди айыл чарба өндүрүшүндө пайдалануу үчүн атайылап жараксыз абалга алып келүү) беренелер менен толуктоо, ошондой эле </w:t>
      </w:r>
      <w:r w:rsidRPr="00B83EBA">
        <w:rPr>
          <w:rFonts w:ascii="Times New Roman" w:eastAsia="Calibri" w:hAnsi="Times New Roman" w:cs="Times New Roman"/>
          <w:sz w:val="24"/>
          <w:szCs w:val="24"/>
          <w:lang w:val="ky-KG"/>
        </w:rPr>
        <w:t xml:space="preserve">Кыргыз Республикасынын Укук бузуулар жөнүндө кодексине </w:t>
      </w:r>
      <w:r w:rsidRPr="00B83EBA">
        <w:rPr>
          <w:rFonts w:ascii="Times New Roman" w:hAnsi="Times New Roman" w:cs="Times New Roman"/>
          <w:sz w:val="24"/>
          <w:szCs w:val="24"/>
          <w:lang w:val="ky-KG"/>
        </w:rPr>
        <w:t>оңдоп-түзөтүүлөрдү киргизүү сунушталат.</w:t>
      </w:r>
    </w:p>
    <w:p w:rsidR="00752DFB" w:rsidRPr="00752DFB" w:rsidRDefault="00752DFB" w:rsidP="00B83EBA">
      <w:pPr>
        <w:shd w:val="clear" w:color="auto" w:fill="FFFFFF"/>
        <w:spacing w:after="0" w:line="240" w:lineRule="auto"/>
        <w:ind w:firstLine="708"/>
        <w:jc w:val="both"/>
        <w:rPr>
          <w:rFonts w:ascii="Times New Roman" w:hAnsi="Times New Roman" w:cs="Times New Roman"/>
          <w:sz w:val="24"/>
          <w:szCs w:val="24"/>
          <w:lang w:val="ky-KG"/>
        </w:rPr>
      </w:pPr>
      <w:r w:rsidRPr="00B83EBA">
        <w:rPr>
          <w:rFonts w:ascii="Times New Roman" w:eastAsia="Times New Roman" w:hAnsi="Times New Roman" w:cs="Times New Roman"/>
          <w:sz w:val="24"/>
          <w:szCs w:val="24"/>
          <w:lang w:val="ky-KG" w:eastAsia="ru-RU"/>
        </w:rPr>
        <w:t xml:space="preserve">Мындан тышкары мыйзам долбоорунда </w:t>
      </w:r>
      <w:r w:rsidRPr="00752DFB">
        <w:rPr>
          <w:rFonts w:ascii="Times New Roman" w:eastAsia="Times New Roman" w:hAnsi="Times New Roman" w:cs="Times New Roman"/>
          <w:sz w:val="24"/>
          <w:szCs w:val="24"/>
          <w:lang w:val="ky-KG" w:eastAsia="ru-RU"/>
        </w:rPr>
        <w:t>Кыргыз Республикасынын Министрлер Кабинети</w:t>
      </w:r>
      <w:r w:rsidRPr="00B83EBA">
        <w:rPr>
          <w:rFonts w:ascii="Times New Roman" w:eastAsia="Times New Roman" w:hAnsi="Times New Roman" w:cs="Times New Roman"/>
          <w:sz w:val="24"/>
          <w:szCs w:val="24"/>
          <w:lang w:val="ky-KG" w:eastAsia="ru-RU"/>
        </w:rPr>
        <w:t>не</w:t>
      </w:r>
      <w:r w:rsidRPr="00752DFB">
        <w:rPr>
          <w:rFonts w:ascii="Times New Roman" w:eastAsia="Times New Roman" w:hAnsi="Times New Roman" w:cs="Times New Roman"/>
          <w:sz w:val="24"/>
          <w:szCs w:val="24"/>
          <w:lang w:val="ky-KG" w:eastAsia="ru-RU"/>
        </w:rPr>
        <w:t xml:space="preserve">:  </w:t>
      </w:r>
    </w:p>
    <w:p w:rsidR="00752DFB" w:rsidRPr="00752DFB" w:rsidRDefault="00752DFB" w:rsidP="00B83EBA">
      <w:pPr>
        <w:shd w:val="clear" w:color="auto" w:fill="FFFFFF"/>
        <w:spacing w:after="0" w:line="240" w:lineRule="auto"/>
        <w:ind w:firstLine="708"/>
        <w:jc w:val="both"/>
        <w:rPr>
          <w:rFonts w:ascii="Times New Roman" w:hAnsi="Times New Roman" w:cs="Times New Roman"/>
          <w:sz w:val="24"/>
          <w:szCs w:val="24"/>
          <w:lang w:val="ky-KG"/>
        </w:rPr>
      </w:pPr>
      <w:r w:rsidRPr="00752DFB">
        <w:rPr>
          <w:rFonts w:ascii="Times New Roman" w:hAnsi="Times New Roman" w:cs="Times New Roman"/>
          <w:sz w:val="24"/>
          <w:szCs w:val="24"/>
          <w:lang w:val="ky-KG"/>
        </w:rPr>
        <w:t xml:space="preserve">– жерлерди мыйзамсыз өзүм билемдик менен ээлеп алуу, кеңейтүү фактыларынын алдын алуу, тыюу салуу, ошондой эле жерлерди максаттуу багыты боюнча пайдаланууну контролдоо; </w:t>
      </w:r>
    </w:p>
    <w:p w:rsidR="00752DFB" w:rsidRPr="00752DFB" w:rsidRDefault="00752DFB" w:rsidP="00B83EBA">
      <w:pPr>
        <w:shd w:val="clear" w:color="auto" w:fill="FFFFFF"/>
        <w:spacing w:after="0" w:line="240" w:lineRule="auto"/>
        <w:ind w:firstLine="708"/>
        <w:jc w:val="both"/>
        <w:rPr>
          <w:rFonts w:ascii="Times New Roman" w:hAnsi="Times New Roman" w:cs="Times New Roman"/>
          <w:sz w:val="24"/>
          <w:szCs w:val="24"/>
          <w:lang w:val="ky-KG"/>
        </w:rPr>
      </w:pPr>
      <w:r w:rsidRPr="00752DFB">
        <w:rPr>
          <w:rFonts w:ascii="Times New Roman" w:hAnsi="Times New Roman" w:cs="Times New Roman"/>
          <w:sz w:val="24"/>
          <w:szCs w:val="24"/>
          <w:lang w:val="ky-KG"/>
        </w:rPr>
        <w:t xml:space="preserve">– азык-түлүк коопсуздугун камсыздоо максатында айыл чарба багытындагы жерлерди жакшыртуу жана сарамжалдуу пайдалануу </w:t>
      </w:r>
      <w:r w:rsidRPr="00752DFB">
        <w:rPr>
          <w:rFonts w:ascii="Times New Roman" w:eastAsia="Times New Roman" w:hAnsi="Times New Roman" w:cs="Times New Roman"/>
          <w:sz w:val="24"/>
          <w:szCs w:val="24"/>
          <w:lang w:val="ky-KG" w:eastAsia="ru-RU"/>
        </w:rPr>
        <w:t>боюнча чаралар комплексин иштеп чы</w:t>
      </w:r>
      <w:r w:rsidRPr="00B83EBA">
        <w:rPr>
          <w:rFonts w:ascii="Times New Roman" w:eastAsia="Times New Roman" w:hAnsi="Times New Roman" w:cs="Times New Roman"/>
          <w:sz w:val="24"/>
          <w:szCs w:val="24"/>
          <w:lang w:val="ky-KG" w:eastAsia="ru-RU"/>
        </w:rPr>
        <w:t>гууну</w:t>
      </w:r>
      <w:r w:rsidRPr="00752DFB">
        <w:rPr>
          <w:rFonts w:ascii="Times New Roman" w:eastAsia="Times New Roman" w:hAnsi="Times New Roman" w:cs="Times New Roman"/>
          <w:sz w:val="24"/>
          <w:szCs w:val="24"/>
          <w:lang w:val="ky-KG" w:eastAsia="ru-RU"/>
        </w:rPr>
        <w:t xml:space="preserve"> жана көр</w:t>
      </w:r>
      <w:r w:rsidRPr="00B83EBA">
        <w:rPr>
          <w:rFonts w:ascii="Times New Roman" w:eastAsia="Times New Roman" w:hAnsi="Times New Roman" w:cs="Times New Roman"/>
          <w:sz w:val="24"/>
          <w:szCs w:val="24"/>
          <w:lang w:val="ky-KG" w:eastAsia="ru-RU"/>
        </w:rPr>
        <w:t>үүнү тапшыруу каралган</w:t>
      </w:r>
      <w:r w:rsidRPr="00752DFB">
        <w:rPr>
          <w:rFonts w:ascii="Times New Roman" w:eastAsia="Times New Roman" w:hAnsi="Times New Roman" w:cs="Times New Roman"/>
          <w:sz w:val="24"/>
          <w:szCs w:val="24"/>
          <w:lang w:val="ky-KG" w:eastAsia="ru-RU"/>
        </w:rPr>
        <w:t xml:space="preserve">. </w:t>
      </w:r>
    </w:p>
    <w:p w:rsidR="00972820" w:rsidRPr="00B83EBA" w:rsidRDefault="00972820" w:rsidP="00B83EBA">
      <w:pPr>
        <w:spacing w:after="0" w:line="240" w:lineRule="auto"/>
        <w:ind w:firstLine="706"/>
        <w:jc w:val="both"/>
        <w:rPr>
          <w:rFonts w:ascii="Times New Roman" w:eastAsia="Calibri" w:hAnsi="Times New Roman" w:cs="Times New Roman"/>
          <w:b/>
          <w:sz w:val="24"/>
          <w:szCs w:val="24"/>
          <w:lang w:val="ky-KG"/>
        </w:rPr>
      </w:pPr>
      <w:r w:rsidRPr="00B83EBA">
        <w:rPr>
          <w:rFonts w:ascii="Times New Roman" w:eastAsia="Calibri" w:hAnsi="Times New Roman" w:cs="Times New Roman"/>
          <w:b/>
          <w:sz w:val="24"/>
          <w:szCs w:val="24"/>
          <w:lang w:val="ky-KG"/>
        </w:rPr>
        <w:t>3. Мүмкүн болуучу социалдык, экономикалык, укуктук, укук коргоочулук, гендердик, экологиялык, коррупциялык кесепеттердин божомолдору</w:t>
      </w:r>
    </w:p>
    <w:p w:rsidR="00972820" w:rsidRPr="00B83EBA" w:rsidRDefault="00972820" w:rsidP="00B83EBA">
      <w:pPr>
        <w:autoSpaceDE w:val="0"/>
        <w:autoSpaceDN w:val="0"/>
        <w:adjustRightInd w:val="0"/>
        <w:spacing w:after="0" w:line="240" w:lineRule="auto"/>
        <w:ind w:firstLine="709"/>
        <w:jc w:val="both"/>
        <w:rPr>
          <w:rFonts w:ascii="Times New Roman" w:hAnsi="Times New Roman" w:cs="Times New Roman"/>
          <w:sz w:val="24"/>
          <w:szCs w:val="24"/>
          <w:lang w:val="ky-KG"/>
        </w:rPr>
      </w:pPr>
      <w:r w:rsidRPr="00B83EBA">
        <w:rPr>
          <w:rFonts w:ascii="Times New Roman" w:hAnsi="Times New Roman" w:cs="Times New Roman"/>
          <w:sz w:val="24"/>
          <w:szCs w:val="24"/>
          <w:lang w:val="ky-KG"/>
        </w:rPr>
        <w:t>Бул Мыйзамды кабыл алуу социалдык, экономикалык, укуктук, укук коргоочулук, гендердик, коррупциялык терс кесепеттерге алып келбейт.</w:t>
      </w:r>
    </w:p>
    <w:p w:rsidR="00972820" w:rsidRPr="00B83EBA" w:rsidRDefault="00972820" w:rsidP="00B83EBA">
      <w:pPr>
        <w:autoSpaceDE w:val="0"/>
        <w:autoSpaceDN w:val="0"/>
        <w:adjustRightInd w:val="0"/>
        <w:spacing w:after="0" w:line="240" w:lineRule="auto"/>
        <w:ind w:firstLine="706"/>
        <w:jc w:val="both"/>
        <w:rPr>
          <w:rFonts w:ascii="Times New Roman" w:eastAsia="Calibri" w:hAnsi="Times New Roman" w:cs="Times New Roman"/>
          <w:b/>
          <w:sz w:val="24"/>
          <w:szCs w:val="24"/>
          <w:lang w:val="ky-KG"/>
        </w:rPr>
      </w:pPr>
      <w:r w:rsidRPr="00B83EBA">
        <w:rPr>
          <w:rFonts w:ascii="Times New Roman" w:eastAsia="Calibri" w:hAnsi="Times New Roman" w:cs="Times New Roman"/>
          <w:b/>
          <w:sz w:val="24"/>
          <w:szCs w:val="24"/>
          <w:lang w:val="ky-KG"/>
        </w:rPr>
        <w:t>4. Коомдук талкуунун жыйынтыктары жөнүндө маалымат</w:t>
      </w:r>
    </w:p>
    <w:p w:rsidR="004B41A5" w:rsidRPr="004B41A5" w:rsidRDefault="004B41A5" w:rsidP="004B41A5">
      <w:pPr>
        <w:spacing w:after="0" w:line="240" w:lineRule="auto"/>
        <w:ind w:firstLine="709"/>
        <w:jc w:val="both"/>
        <w:rPr>
          <w:rFonts w:ascii="Times New Roman" w:eastAsia="Calibri" w:hAnsi="Times New Roman" w:cs="Times New Roman"/>
          <w:sz w:val="24"/>
          <w:szCs w:val="24"/>
          <w:lang w:val="ky-KG" w:eastAsia="ru-RU"/>
        </w:rPr>
      </w:pPr>
      <w:r w:rsidRPr="004B41A5">
        <w:rPr>
          <w:rFonts w:ascii="Times New Roman" w:eastAsia="Calibri" w:hAnsi="Times New Roman" w:cs="Times New Roman"/>
          <w:sz w:val="24"/>
          <w:szCs w:val="24"/>
          <w:lang w:val="ky-KG" w:eastAsia="ru-RU"/>
        </w:rPr>
        <w:t>“</w:t>
      </w:r>
      <w:r w:rsidRPr="004B41A5">
        <w:rPr>
          <w:rFonts w:ascii="Times New Roman" w:eastAsia="Times New Roman" w:hAnsi="Times New Roman" w:cs="Times New Roman"/>
          <w:sz w:val="24"/>
          <w:szCs w:val="24"/>
          <w:lang w:val="ky-KG" w:eastAsia="ru-RU"/>
        </w:rPr>
        <w:t>Кыргыз Республикасынын</w:t>
      </w:r>
      <w:r w:rsidRPr="004B41A5">
        <w:rPr>
          <w:rFonts w:ascii="Times New Roman" w:eastAsia="Calibri" w:hAnsi="Times New Roman" w:cs="Times New Roman"/>
          <w:sz w:val="24"/>
          <w:szCs w:val="24"/>
          <w:lang w:val="ky-KG" w:eastAsia="ru-RU"/>
        </w:rPr>
        <w:t xml:space="preserve"> ченемдик укуктук актылары жөнүндө” </w:t>
      </w:r>
      <w:r w:rsidRPr="004B41A5">
        <w:rPr>
          <w:rFonts w:ascii="Times New Roman" w:eastAsia="Times New Roman" w:hAnsi="Times New Roman" w:cs="Times New Roman"/>
          <w:sz w:val="24"/>
          <w:szCs w:val="24"/>
          <w:lang w:val="ky-KG" w:eastAsia="ru-RU"/>
        </w:rPr>
        <w:t>Кыргыз Республикасынын</w:t>
      </w:r>
      <w:r w:rsidRPr="004B41A5">
        <w:rPr>
          <w:rFonts w:ascii="Times New Roman" w:eastAsia="Calibri" w:hAnsi="Times New Roman" w:cs="Times New Roman"/>
          <w:sz w:val="24"/>
          <w:szCs w:val="24"/>
          <w:lang w:val="ky-KG" w:eastAsia="ru-RU"/>
        </w:rPr>
        <w:t xml:space="preserve"> Мыйзамынын 22-беренесине ылайык 2022-жылдын “__” </w:t>
      </w:r>
      <w:r>
        <w:rPr>
          <w:rFonts w:ascii="Times New Roman" w:eastAsia="Calibri" w:hAnsi="Times New Roman" w:cs="Times New Roman"/>
          <w:sz w:val="24"/>
          <w:szCs w:val="24"/>
          <w:lang w:val="ky-KG" w:eastAsia="ru-RU"/>
        </w:rPr>
        <w:t>июнунда</w:t>
      </w:r>
      <w:r w:rsidRPr="004B41A5">
        <w:rPr>
          <w:rFonts w:ascii="Times New Roman" w:eastAsia="Calibri" w:hAnsi="Times New Roman" w:cs="Times New Roman"/>
          <w:sz w:val="24"/>
          <w:szCs w:val="24"/>
          <w:lang w:val="ky-KG" w:eastAsia="ru-RU"/>
        </w:rPr>
        <w:t xml:space="preserve"> мыйзам долбоору ченем жаратуучу органдын </w:t>
      </w:r>
      <w:r>
        <w:rPr>
          <w:rFonts w:ascii="Times New Roman" w:eastAsia="Calibri" w:hAnsi="Times New Roman" w:cs="Times New Roman"/>
          <w:sz w:val="24"/>
          <w:szCs w:val="24"/>
          <w:lang w:val="ky-KG" w:eastAsia="ru-RU"/>
        </w:rPr>
        <w:t>расмий сайтына жайгаштырылган.</w:t>
      </w:r>
    </w:p>
    <w:p w:rsidR="00972820" w:rsidRPr="00B83EBA" w:rsidRDefault="00972820" w:rsidP="00B83EBA">
      <w:pPr>
        <w:autoSpaceDE w:val="0"/>
        <w:autoSpaceDN w:val="0"/>
        <w:adjustRightInd w:val="0"/>
        <w:spacing w:after="0" w:line="240" w:lineRule="auto"/>
        <w:ind w:firstLine="706"/>
        <w:jc w:val="both"/>
        <w:rPr>
          <w:rFonts w:ascii="Times New Roman" w:eastAsia="Calibri" w:hAnsi="Times New Roman" w:cs="Times New Roman"/>
          <w:b/>
          <w:sz w:val="24"/>
          <w:szCs w:val="24"/>
          <w:lang w:val="ky-KG"/>
        </w:rPr>
      </w:pPr>
      <w:r w:rsidRPr="00B83EBA">
        <w:rPr>
          <w:rFonts w:ascii="Times New Roman" w:eastAsia="Calibri" w:hAnsi="Times New Roman" w:cs="Times New Roman"/>
          <w:b/>
          <w:sz w:val="24"/>
          <w:szCs w:val="24"/>
          <w:lang w:val="ky-KG"/>
        </w:rPr>
        <w:t>5. Долбоордун мыйзамдарга шайкештигин талдоо</w:t>
      </w:r>
    </w:p>
    <w:p w:rsidR="00972820" w:rsidRPr="00B83EBA" w:rsidRDefault="00972820" w:rsidP="00B83EBA">
      <w:pPr>
        <w:autoSpaceDE w:val="0"/>
        <w:autoSpaceDN w:val="0"/>
        <w:adjustRightInd w:val="0"/>
        <w:spacing w:after="0" w:line="240" w:lineRule="auto"/>
        <w:ind w:firstLine="709"/>
        <w:jc w:val="both"/>
        <w:rPr>
          <w:rFonts w:ascii="Times New Roman" w:hAnsi="Times New Roman" w:cs="Times New Roman"/>
          <w:sz w:val="24"/>
          <w:szCs w:val="24"/>
          <w:lang w:val="ky-KG"/>
        </w:rPr>
      </w:pPr>
      <w:r w:rsidRPr="00B83EBA">
        <w:rPr>
          <w:rFonts w:ascii="Times New Roman" w:hAnsi="Times New Roman" w:cs="Times New Roman"/>
          <w:sz w:val="24"/>
          <w:szCs w:val="24"/>
          <w:lang w:val="ky-KG"/>
        </w:rPr>
        <w:t xml:space="preserve">Сунушталган Мыйзам долбоору </w:t>
      </w:r>
      <w:r w:rsidRPr="00B83EBA">
        <w:rPr>
          <w:rFonts w:ascii="Times New Roman" w:eastAsia="Times New Roman" w:hAnsi="Times New Roman" w:cs="Times New Roman"/>
          <w:sz w:val="24"/>
          <w:szCs w:val="24"/>
          <w:lang w:val="ky-KG" w:eastAsia="ru-RU"/>
        </w:rPr>
        <w:t>Кыргыз Республикасынын</w:t>
      </w:r>
      <w:r w:rsidRPr="00B83EBA">
        <w:rPr>
          <w:rFonts w:ascii="Times New Roman" w:hAnsi="Times New Roman" w:cs="Times New Roman"/>
          <w:sz w:val="24"/>
          <w:szCs w:val="24"/>
          <w:lang w:val="ky-KG"/>
        </w:rPr>
        <w:t xml:space="preserve"> колдонуудагы мыйзамдарынын ченемдерине, ошондой эле Кыргыз Республикасынын мыйзамдарына ылайык күчүнө кирген, белгиленген тартипте күчүнө кирген эл аралык келишимдерге каршы келбейт.</w:t>
      </w:r>
    </w:p>
    <w:p w:rsidR="00972820" w:rsidRPr="00B83EBA" w:rsidRDefault="00972820" w:rsidP="00B83EBA">
      <w:pPr>
        <w:autoSpaceDE w:val="0"/>
        <w:autoSpaceDN w:val="0"/>
        <w:adjustRightInd w:val="0"/>
        <w:spacing w:after="0" w:line="240" w:lineRule="auto"/>
        <w:ind w:firstLine="709"/>
        <w:jc w:val="both"/>
        <w:rPr>
          <w:rFonts w:ascii="Times New Roman" w:hAnsi="Times New Roman" w:cs="Times New Roman"/>
          <w:b/>
          <w:sz w:val="24"/>
          <w:szCs w:val="24"/>
          <w:lang w:val="ky-KG"/>
        </w:rPr>
      </w:pPr>
      <w:r w:rsidRPr="00B83EBA">
        <w:rPr>
          <w:rFonts w:ascii="Times New Roman" w:hAnsi="Times New Roman" w:cs="Times New Roman"/>
          <w:b/>
          <w:sz w:val="24"/>
          <w:szCs w:val="24"/>
          <w:lang w:val="ky-KG"/>
        </w:rPr>
        <w:t>6. Каржылоо зарылдыгы жана булактары жөнүндө маалымат</w:t>
      </w:r>
    </w:p>
    <w:p w:rsidR="00972820" w:rsidRPr="00B83EBA" w:rsidRDefault="00972820" w:rsidP="00B83EBA">
      <w:pPr>
        <w:autoSpaceDE w:val="0"/>
        <w:autoSpaceDN w:val="0"/>
        <w:adjustRightInd w:val="0"/>
        <w:spacing w:after="0" w:line="240" w:lineRule="auto"/>
        <w:ind w:firstLine="709"/>
        <w:jc w:val="both"/>
        <w:rPr>
          <w:rFonts w:ascii="Times New Roman" w:hAnsi="Times New Roman" w:cs="Times New Roman"/>
          <w:sz w:val="24"/>
          <w:szCs w:val="24"/>
          <w:lang w:val="ky-KG"/>
        </w:rPr>
      </w:pPr>
      <w:r w:rsidRPr="00B83EBA">
        <w:rPr>
          <w:rFonts w:ascii="Times New Roman" w:hAnsi="Times New Roman" w:cs="Times New Roman"/>
          <w:sz w:val="24"/>
          <w:szCs w:val="24"/>
          <w:lang w:val="ky-KG"/>
        </w:rPr>
        <w:t>Бул Мыйзамды кабыл алуу республикалык бюджеттен финансылык чыгымдарды талап кылбайт.</w:t>
      </w:r>
    </w:p>
    <w:p w:rsidR="00972820" w:rsidRPr="00B83EBA" w:rsidRDefault="00972820" w:rsidP="00B83EBA">
      <w:pPr>
        <w:autoSpaceDE w:val="0"/>
        <w:autoSpaceDN w:val="0"/>
        <w:adjustRightInd w:val="0"/>
        <w:spacing w:after="0" w:line="240" w:lineRule="auto"/>
        <w:ind w:firstLine="709"/>
        <w:jc w:val="both"/>
        <w:rPr>
          <w:rFonts w:ascii="Times New Roman" w:hAnsi="Times New Roman" w:cs="Times New Roman"/>
          <w:b/>
          <w:sz w:val="24"/>
          <w:szCs w:val="24"/>
          <w:lang w:val="ky-KG"/>
        </w:rPr>
      </w:pPr>
      <w:r w:rsidRPr="00B83EBA">
        <w:rPr>
          <w:rFonts w:ascii="Times New Roman" w:hAnsi="Times New Roman" w:cs="Times New Roman"/>
          <w:b/>
          <w:sz w:val="24"/>
          <w:szCs w:val="24"/>
          <w:lang w:val="ky-KG"/>
        </w:rPr>
        <w:t>7. Жөнгө салуу таасирин талдоо жөнүндө маалымат</w:t>
      </w:r>
    </w:p>
    <w:p w:rsidR="00972820" w:rsidRDefault="00972820" w:rsidP="00B83EBA">
      <w:pPr>
        <w:spacing w:after="0" w:line="240" w:lineRule="auto"/>
        <w:ind w:firstLine="708"/>
        <w:jc w:val="both"/>
        <w:rPr>
          <w:rFonts w:ascii="Times New Roman" w:eastAsia="Calibri" w:hAnsi="Times New Roman" w:cs="Times New Roman"/>
          <w:sz w:val="24"/>
          <w:szCs w:val="24"/>
          <w:lang w:val="ky-KG"/>
        </w:rPr>
      </w:pPr>
      <w:r w:rsidRPr="00B83EBA">
        <w:rPr>
          <w:rFonts w:ascii="Times New Roman" w:eastAsia="Calibri" w:hAnsi="Times New Roman" w:cs="Times New Roman"/>
          <w:sz w:val="24"/>
          <w:szCs w:val="24"/>
          <w:lang w:val="ky-KG"/>
        </w:rPr>
        <w:t>Сунушталган Мыйзам долбоору жөнгө салуу таасирин талдоону талап кылбайт, анткени ишкердик ишти жөнгө салууга багытталган эмес.</w:t>
      </w:r>
    </w:p>
    <w:p w:rsidR="004B41A5" w:rsidRPr="004B41A5" w:rsidRDefault="004B41A5" w:rsidP="00B83EBA">
      <w:pPr>
        <w:spacing w:after="0" w:line="240" w:lineRule="auto"/>
        <w:ind w:firstLine="708"/>
        <w:jc w:val="both"/>
        <w:rPr>
          <w:rFonts w:ascii="Times New Roman" w:eastAsia="Times New Roman" w:hAnsi="Times New Roman" w:cs="Times New Roman"/>
          <w:sz w:val="32"/>
          <w:szCs w:val="24"/>
          <w:lang w:val="ky-KG"/>
        </w:rPr>
      </w:pPr>
      <w:bookmarkStart w:id="0" w:name="_GoBack"/>
      <w:bookmarkEnd w:id="0"/>
    </w:p>
    <w:p w:rsidR="007E31F0" w:rsidRPr="004B41A5" w:rsidRDefault="00972820" w:rsidP="004B41A5">
      <w:pPr>
        <w:spacing w:after="0" w:line="240" w:lineRule="auto"/>
        <w:jc w:val="both"/>
        <w:rPr>
          <w:rFonts w:ascii="Times New Roman" w:eastAsia="Times New Roman" w:hAnsi="Times New Roman" w:cs="Times New Roman"/>
          <w:b/>
          <w:sz w:val="24"/>
          <w:szCs w:val="24"/>
          <w:lang w:val="ky-KG"/>
        </w:rPr>
      </w:pPr>
      <w:r w:rsidRPr="00B83EBA">
        <w:rPr>
          <w:rFonts w:ascii="Times New Roman" w:eastAsia="Times New Roman" w:hAnsi="Times New Roman" w:cs="Times New Roman"/>
          <w:b/>
          <w:sz w:val="24"/>
          <w:szCs w:val="24"/>
          <w:lang w:val="ky-KG"/>
        </w:rPr>
        <w:t>Министр</w:t>
      </w:r>
      <w:r w:rsidRPr="00B83EBA">
        <w:rPr>
          <w:rFonts w:ascii="Times New Roman" w:eastAsia="Times New Roman" w:hAnsi="Times New Roman" w:cs="Times New Roman"/>
          <w:b/>
          <w:sz w:val="24"/>
          <w:szCs w:val="24"/>
          <w:lang w:val="ky-KG"/>
        </w:rPr>
        <w:tab/>
      </w:r>
      <w:r w:rsidRPr="00B83EBA">
        <w:rPr>
          <w:rFonts w:ascii="Times New Roman" w:eastAsia="Times New Roman" w:hAnsi="Times New Roman" w:cs="Times New Roman"/>
          <w:b/>
          <w:sz w:val="24"/>
          <w:szCs w:val="24"/>
          <w:lang w:val="ky-KG"/>
        </w:rPr>
        <w:tab/>
      </w:r>
      <w:r w:rsidRPr="00B83EBA">
        <w:rPr>
          <w:rFonts w:ascii="Times New Roman" w:eastAsia="Times New Roman" w:hAnsi="Times New Roman" w:cs="Times New Roman"/>
          <w:b/>
          <w:sz w:val="24"/>
          <w:szCs w:val="24"/>
          <w:lang w:val="ky-KG"/>
        </w:rPr>
        <w:tab/>
      </w:r>
      <w:r w:rsidRPr="00B83EBA">
        <w:rPr>
          <w:rFonts w:ascii="Times New Roman" w:eastAsia="Times New Roman" w:hAnsi="Times New Roman" w:cs="Times New Roman"/>
          <w:b/>
          <w:sz w:val="24"/>
          <w:szCs w:val="24"/>
          <w:lang w:val="ky-KG"/>
        </w:rPr>
        <w:tab/>
      </w:r>
      <w:r w:rsidRPr="00B83EBA">
        <w:rPr>
          <w:rFonts w:ascii="Times New Roman" w:eastAsia="Times New Roman" w:hAnsi="Times New Roman" w:cs="Times New Roman"/>
          <w:b/>
          <w:sz w:val="24"/>
          <w:szCs w:val="24"/>
          <w:lang w:val="ky-KG"/>
        </w:rPr>
        <w:tab/>
      </w:r>
      <w:r w:rsidRPr="00B83EBA">
        <w:rPr>
          <w:rFonts w:ascii="Times New Roman" w:eastAsia="Times New Roman" w:hAnsi="Times New Roman" w:cs="Times New Roman"/>
          <w:b/>
          <w:sz w:val="24"/>
          <w:szCs w:val="24"/>
          <w:lang w:val="ky-KG"/>
        </w:rPr>
        <w:tab/>
      </w:r>
      <w:r w:rsidRPr="00B83EBA">
        <w:rPr>
          <w:rFonts w:ascii="Times New Roman" w:eastAsia="Times New Roman" w:hAnsi="Times New Roman" w:cs="Times New Roman"/>
          <w:b/>
          <w:sz w:val="24"/>
          <w:szCs w:val="24"/>
          <w:lang w:val="ky-KG"/>
        </w:rPr>
        <w:tab/>
      </w:r>
      <w:r w:rsidRPr="00B83EBA">
        <w:rPr>
          <w:rFonts w:ascii="Times New Roman" w:eastAsia="Times New Roman" w:hAnsi="Times New Roman" w:cs="Times New Roman"/>
          <w:b/>
          <w:sz w:val="24"/>
          <w:szCs w:val="24"/>
          <w:lang w:val="ky-KG"/>
        </w:rPr>
        <w:tab/>
        <w:t xml:space="preserve">        А.Б. Баетов</w:t>
      </w:r>
    </w:p>
    <w:sectPr w:rsidR="007E31F0" w:rsidRPr="004B41A5" w:rsidSect="004B41A5">
      <w:footerReference w:type="default" r:id="rId10"/>
      <w:pgSz w:w="11906" w:h="16838"/>
      <w:pgMar w:top="1134" w:right="1701"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7A8" w:rsidRDefault="002427A8" w:rsidP="00A00D23">
      <w:pPr>
        <w:spacing w:after="0" w:line="240" w:lineRule="auto"/>
      </w:pPr>
      <w:r>
        <w:separator/>
      </w:r>
    </w:p>
  </w:endnote>
  <w:endnote w:type="continuationSeparator" w:id="0">
    <w:p w:rsidR="002427A8" w:rsidRDefault="002427A8" w:rsidP="00A00D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7923076"/>
      <w:docPartObj>
        <w:docPartGallery w:val="Page Numbers (Bottom of Page)"/>
        <w:docPartUnique/>
      </w:docPartObj>
    </w:sdtPr>
    <w:sdtEndPr/>
    <w:sdtContent>
      <w:p w:rsidR="00A00D23" w:rsidRDefault="00A00D23">
        <w:pPr>
          <w:pStyle w:val="ad"/>
          <w:jc w:val="right"/>
        </w:pPr>
        <w:r>
          <w:fldChar w:fldCharType="begin"/>
        </w:r>
        <w:r>
          <w:instrText>PAGE   \* MERGEFORMAT</w:instrText>
        </w:r>
        <w:r>
          <w:fldChar w:fldCharType="separate"/>
        </w:r>
        <w:r w:rsidR="004B41A5">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7A8" w:rsidRDefault="002427A8" w:rsidP="00A00D23">
      <w:pPr>
        <w:spacing w:after="0" w:line="240" w:lineRule="auto"/>
      </w:pPr>
      <w:r>
        <w:separator/>
      </w:r>
    </w:p>
  </w:footnote>
  <w:footnote w:type="continuationSeparator" w:id="0">
    <w:p w:rsidR="002427A8" w:rsidRDefault="002427A8" w:rsidP="00A00D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F95B0D"/>
    <w:multiLevelType w:val="hybridMultilevel"/>
    <w:tmpl w:val="3864E536"/>
    <w:lvl w:ilvl="0" w:tplc="CBC26C7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DAE"/>
    <w:rsid w:val="00020981"/>
    <w:rsid w:val="000230E7"/>
    <w:rsid w:val="00030DAE"/>
    <w:rsid w:val="00033C14"/>
    <w:rsid w:val="0005052E"/>
    <w:rsid w:val="0005444F"/>
    <w:rsid w:val="000A4EFE"/>
    <w:rsid w:val="000B011E"/>
    <w:rsid w:val="000C78DB"/>
    <w:rsid w:val="000E6B4E"/>
    <w:rsid w:val="00120A66"/>
    <w:rsid w:val="00125AFC"/>
    <w:rsid w:val="001A320D"/>
    <w:rsid w:val="001A54A6"/>
    <w:rsid w:val="001B6766"/>
    <w:rsid w:val="001C0F81"/>
    <w:rsid w:val="002011A4"/>
    <w:rsid w:val="002427A8"/>
    <w:rsid w:val="002744C3"/>
    <w:rsid w:val="002B273E"/>
    <w:rsid w:val="002E10E3"/>
    <w:rsid w:val="002F0016"/>
    <w:rsid w:val="003721A2"/>
    <w:rsid w:val="00372EED"/>
    <w:rsid w:val="00374F20"/>
    <w:rsid w:val="00381E2D"/>
    <w:rsid w:val="00386B20"/>
    <w:rsid w:val="0039359A"/>
    <w:rsid w:val="003C03B7"/>
    <w:rsid w:val="003C3C26"/>
    <w:rsid w:val="003F5028"/>
    <w:rsid w:val="00410B81"/>
    <w:rsid w:val="00423D3C"/>
    <w:rsid w:val="00424D1E"/>
    <w:rsid w:val="00433F75"/>
    <w:rsid w:val="004417DE"/>
    <w:rsid w:val="00456AFE"/>
    <w:rsid w:val="00457BF6"/>
    <w:rsid w:val="00467828"/>
    <w:rsid w:val="004759D1"/>
    <w:rsid w:val="00495546"/>
    <w:rsid w:val="004B41A5"/>
    <w:rsid w:val="004B6DF6"/>
    <w:rsid w:val="004D172A"/>
    <w:rsid w:val="004F5BEF"/>
    <w:rsid w:val="00520B0E"/>
    <w:rsid w:val="005671F4"/>
    <w:rsid w:val="005743E4"/>
    <w:rsid w:val="00577A45"/>
    <w:rsid w:val="005863DF"/>
    <w:rsid w:val="005A1DA8"/>
    <w:rsid w:val="005E52FF"/>
    <w:rsid w:val="0063121D"/>
    <w:rsid w:val="00653BEE"/>
    <w:rsid w:val="00661386"/>
    <w:rsid w:val="00682730"/>
    <w:rsid w:val="006C0412"/>
    <w:rsid w:val="006F0940"/>
    <w:rsid w:val="00752DFB"/>
    <w:rsid w:val="00767382"/>
    <w:rsid w:val="00772453"/>
    <w:rsid w:val="007C02B7"/>
    <w:rsid w:val="007D7AD2"/>
    <w:rsid w:val="007E31F0"/>
    <w:rsid w:val="007E71D0"/>
    <w:rsid w:val="00866D8B"/>
    <w:rsid w:val="00891146"/>
    <w:rsid w:val="0089756C"/>
    <w:rsid w:val="008A0129"/>
    <w:rsid w:val="008A4D49"/>
    <w:rsid w:val="008A4DC0"/>
    <w:rsid w:val="008B0F87"/>
    <w:rsid w:val="00950E9C"/>
    <w:rsid w:val="00964363"/>
    <w:rsid w:val="00972820"/>
    <w:rsid w:val="009B5405"/>
    <w:rsid w:val="009C24FB"/>
    <w:rsid w:val="009D1AF6"/>
    <w:rsid w:val="009D6C42"/>
    <w:rsid w:val="00A00D23"/>
    <w:rsid w:val="00A04E7B"/>
    <w:rsid w:val="00A814F6"/>
    <w:rsid w:val="00A94AC0"/>
    <w:rsid w:val="00B11119"/>
    <w:rsid w:val="00B23B8C"/>
    <w:rsid w:val="00B83EBA"/>
    <w:rsid w:val="00B95391"/>
    <w:rsid w:val="00BC1341"/>
    <w:rsid w:val="00BC35ED"/>
    <w:rsid w:val="00BE0FE8"/>
    <w:rsid w:val="00D30843"/>
    <w:rsid w:val="00D36BA7"/>
    <w:rsid w:val="00D42A23"/>
    <w:rsid w:val="00D608BA"/>
    <w:rsid w:val="00DE7946"/>
    <w:rsid w:val="00E04502"/>
    <w:rsid w:val="00E066AC"/>
    <w:rsid w:val="00E4526D"/>
    <w:rsid w:val="00E65780"/>
    <w:rsid w:val="00E971D1"/>
    <w:rsid w:val="00E97936"/>
    <w:rsid w:val="00EE757F"/>
    <w:rsid w:val="00F16223"/>
    <w:rsid w:val="00F238FE"/>
    <w:rsid w:val="00F667D0"/>
    <w:rsid w:val="00F82B86"/>
    <w:rsid w:val="00FB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DA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04502"/>
    <w:rPr>
      <w:color w:val="0000FF"/>
      <w:u w:val="single"/>
    </w:rPr>
  </w:style>
  <w:style w:type="paragraph" w:customStyle="1" w:styleId="tkTekst">
    <w:name w:val="_Текст обычный (tkTekst)"/>
    <w:basedOn w:val="a"/>
    <w:rsid w:val="00F667D0"/>
    <w:pPr>
      <w:spacing w:after="60"/>
      <w:ind w:firstLine="567"/>
      <w:jc w:val="both"/>
    </w:pPr>
    <w:rPr>
      <w:rFonts w:ascii="Arial" w:eastAsia="Times New Roman" w:hAnsi="Arial" w:cs="Arial"/>
      <w:sz w:val="20"/>
      <w:szCs w:val="20"/>
      <w:lang w:eastAsia="ru-RU"/>
    </w:rPr>
  </w:style>
  <w:style w:type="paragraph" w:styleId="a4">
    <w:name w:val="No Spacing"/>
    <w:uiPriority w:val="1"/>
    <w:qFormat/>
    <w:rsid w:val="00120A66"/>
    <w:pPr>
      <w:jc w:val="both"/>
    </w:pPr>
    <w:rPr>
      <w:rFonts w:ascii="Times New Roman" w:hAnsi="Times New Roman"/>
      <w:sz w:val="24"/>
    </w:rPr>
  </w:style>
  <w:style w:type="paragraph" w:styleId="a5">
    <w:name w:val="List Paragraph"/>
    <w:basedOn w:val="a"/>
    <w:uiPriority w:val="34"/>
    <w:qFormat/>
    <w:rsid w:val="00125AFC"/>
    <w:pPr>
      <w:spacing w:after="0"/>
      <w:ind w:left="720"/>
      <w:contextualSpacing/>
    </w:pPr>
    <w:rPr>
      <w:rFonts w:ascii="Times New Roman" w:eastAsia="Calibri" w:hAnsi="Times New Roman" w:cs="Times New Roman"/>
      <w:sz w:val="24"/>
    </w:rPr>
  </w:style>
  <w:style w:type="character" w:customStyle="1" w:styleId="apple-converted-space">
    <w:name w:val="apple-converted-space"/>
    <w:basedOn w:val="a0"/>
    <w:rsid w:val="004D172A"/>
  </w:style>
  <w:style w:type="paragraph" w:styleId="a6">
    <w:name w:val="Normal (Web)"/>
    <w:basedOn w:val="a"/>
    <w:uiPriority w:val="99"/>
    <w:unhideWhenUsed/>
    <w:rsid w:val="004D17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520B0E"/>
    <w:rPr>
      <w:b/>
      <w:bCs/>
    </w:rPr>
  </w:style>
  <w:style w:type="paragraph" w:styleId="a8">
    <w:name w:val="Balloon Text"/>
    <w:basedOn w:val="a"/>
    <w:link w:val="a9"/>
    <w:uiPriority w:val="99"/>
    <w:semiHidden/>
    <w:unhideWhenUsed/>
    <w:rsid w:val="00520B0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20B0E"/>
    <w:rPr>
      <w:rFonts w:ascii="Tahoma" w:hAnsi="Tahoma" w:cs="Tahoma"/>
      <w:sz w:val="16"/>
      <w:szCs w:val="16"/>
    </w:rPr>
  </w:style>
  <w:style w:type="paragraph" w:customStyle="1" w:styleId="tkZagolovok5">
    <w:name w:val="_Заголовок Статья (tkZagolovok5)"/>
    <w:basedOn w:val="a"/>
    <w:rsid w:val="00866D8B"/>
    <w:pPr>
      <w:spacing w:before="200" w:after="60"/>
      <w:ind w:firstLine="567"/>
    </w:pPr>
    <w:rPr>
      <w:rFonts w:ascii="Arial" w:eastAsia="Times New Roman" w:hAnsi="Arial" w:cs="Arial"/>
      <w:b/>
      <w:bCs/>
      <w:sz w:val="20"/>
      <w:szCs w:val="20"/>
      <w:lang w:eastAsia="ru-RU"/>
    </w:rPr>
  </w:style>
  <w:style w:type="character" w:styleId="aa">
    <w:name w:val="Emphasis"/>
    <w:basedOn w:val="a0"/>
    <w:uiPriority w:val="20"/>
    <w:qFormat/>
    <w:rsid w:val="004759D1"/>
    <w:rPr>
      <w:i/>
      <w:iCs/>
    </w:rPr>
  </w:style>
  <w:style w:type="paragraph" w:customStyle="1" w:styleId="tkNazvanie">
    <w:name w:val="_Название (tkNazvanie)"/>
    <w:basedOn w:val="a"/>
    <w:rsid w:val="003C03B7"/>
    <w:pPr>
      <w:spacing w:before="400" w:after="400"/>
      <w:ind w:left="1134" w:right="1134"/>
      <w:jc w:val="center"/>
    </w:pPr>
    <w:rPr>
      <w:rFonts w:ascii="Arial" w:eastAsia="Times New Roman" w:hAnsi="Arial" w:cs="Arial"/>
      <w:b/>
      <w:bCs/>
      <w:sz w:val="24"/>
      <w:szCs w:val="24"/>
      <w:lang w:eastAsia="ru-RU"/>
    </w:rPr>
  </w:style>
  <w:style w:type="paragraph" w:styleId="ab">
    <w:name w:val="header"/>
    <w:basedOn w:val="a"/>
    <w:link w:val="ac"/>
    <w:uiPriority w:val="99"/>
    <w:unhideWhenUsed/>
    <w:rsid w:val="00A00D2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A00D23"/>
  </w:style>
  <w:style w:type="paragraph" w:styleId="ad">
    <w:name w:val="footer"/>
    <w:basedOn w:val="a"/>
    <w:link w:val="ae"/>
    <w:uiPriority w:val="99"/>
    <w:unhideWhenUsed/>
    <w:rsid w:val="00A00D2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00D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DA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04502"/>
    <w:rPr>
      <w:color w:val="0000FF"/>
      <w:u w:val="single"/>
    </w:rPr>
  </w:style>
  <w:style w:type="paragraph" w:customStyle="1" w:styleId="tkTekst">
    <w:name w:val="_Текст обычный (tkTekst)"/>
    <w:basedOn w:val="a"/>
    <w:rsid w:val="00F667D0"/>
    <w:pPr>
      <w:spacing w:after="60"/>
      <w:ind w:firstLine="567"/>
      <w:jc w:val="both"/>
    </w:pPr>
    <w:rPr>
      <w:rFonts w:ascii="Arial" w:eastAsia="Times New Roman" w:hAnsi="Arial" w:cs="Arial"/>
      <w:sz w:val="20"/>
      <w:szCs w:val="20"/>
      <w:lang w:eastAsia="ru-RU"/>
    </w:rPr>
  </w:style>
  <w:style w:type="paragraph" w:styleId="a4">
    <w:name w:val="No Spacing"/>
    <w:uiPriority w:val="1"/>
    <w:qFormat/>
    <w:rsid w:val="00120A66"/>
    <w:pPr>
      <w:jc w:val="both"/>
    </w:pPr>
    <w:rPr>
      <w:rFonts w:ascii="Times New Roman" w:hAnsi="Times New Roman"/>
      <w:sz w:val="24"/>
    </w:rPr>
  </w:style>
  <w:style w:type="paragraph" w:styleId="a5">
    <w:name w:val="List Paragraph"/>
    <w:basedOn w:val="a"/>
    <w:uiPriority w:val="34"/>
    <w:qFormat/>
    <w:rsid w:val="00125AFC"/>
    <w:pPr>
      <w:spacing w:after="0"/>
      <w:ind w:left="720"/>
      <w:contextualSpacing/>
    </w:pPr>
    <w:rPr>
      <w:rFonts w:ascii="Times New Roman" w:eastAsia="Calibri" w:hAnsi="Times New Roman" w:cs="Times New Roman"/>
      <w:sz w:val="24"/>
    </w:rPr>
  </w:style>
  <w:style w:type="character" w:customStyle="1" w:styleId="apple-converted-space">
    <w:name w:val="apple-converted-space"/>
    <w:basedOn w:val="a0"/>
    <w:rsid w:val="004D172A"/>
  </w:style>
  <w:style w:type="paragraph" w:styleId="a6">
    <w:name w:val="Normal (Web)"/>
    <w:basedOn w:val="a"/>
    <w:uiPriority w:val="99"/>
    <w:unhideWhenUsed/>
    <w:rsid w:val="004D17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520B0E"/>
    <w:rPr>
      <w:b/>
      <w:bCs/>
    </w:rPr>
  </w:style>
  <w:style w:type="paragraph" w:styleId="a8">
    <w:name w:val="Balloon Text"/>
    <w:basedOn w:val="a"/>
    <w:link w:val="a9"/>
    <w:uiPriority w:val="99"/>
    <w:semiHidden/>
    <w:unhideWhenUsed/>
    <w:rsid w:val="00520B0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20B0E"/>
    <w:rPr>
      <w:rFonts w:ascii="Tahoma" w:hAnsi="Tahoma" w:cs="Tahoma"/>
      <w:sz w:val="16"/>
      <w:szCs w:val="16"/>
    </w:rPr>
  </w:style>
  <w:style w:type="paragraph" w:customStyle="1" w:styleId="tkZagolovok5">
    <w:name w:val="_Заголовок Статья (tkZagolovok5)"/>
    <w:basedOn w:val="a"/>
    <w:rsid w:val="00866D8B"/>
    <w:pPr>
      <w:spacing w:before="200" w:after="60"/>
      <w:ind w:firstLine="567"/>
    </w:pPr>
    <w:rPr>
      <w:rFonts w:ascii="Arial" w:eastAsia="Times New Roman" w:hAnsi="Arial" w:cs="Arial"/>
      <w:b/>
      <w:bCs/>
      <w:sz w:val="20"/>
      <w:szCs w:val="20"/>
      <w:lang w:eastAsia="ru-RU"/>
    </w:rPr>
  </w:style>
  <w:style w:type="character" w:styleId="aa">
    <w:name w:val="Emphasis"/>
    <w:basedOn w:val="a0"/>
    <w:uiPriority w:val="20"/>
    <w:qFormat/>
    <w:rsid w:val="004759D1"/>
    <w:rPr>
      <w:i/>
      <w:iCs/>
    </w:rPr>
  </w:style>
  <w:style w:type="paragraph" w:customStyle="1" w:styleId="tkNazvanie">
    <w:name w:val="_Название (tkNazvanie)"/>
    <w:basedOn w:val="a"/>
    <w:rsid w:val="003C03B7"/>
    <w:pPr>
      <w:spacing w:before="400" w:after="400"/>
      <w:ind w:left="1134" w:right="1134"/>
      <w:jc w:val="center"/>
    </w:pPr>
    <w:rPr>
      <w:rFonts w:ascii="Arial" w:eastAsia="Times New Roman" w:hAnsi="Arial" w:cs="Arial"/>
      <w:b/>
      <w:bCs/>
      <w:sz w:val="24"/>
      <w:szCs w:val="24"/>
      <w:lang w:eastAsia="ru-RU"/>
    </w:rPr>
  </w:style>
  <w:style w:type="paragraph" w:styleId="ab">
    <w:name w:val="header"/>
    <w:basedOn w:val="a"/>
    <w:link w:val="ac"/>
    <w:uiPriority w:val="99"/>
    <w:unhideWhenUsed/>
    <w:rsid w:val="00A00D2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A00D23"/>
  </w:style>
  <w:style w:type="paragraph" w:styleId="ad">
    <w:name w:val="footer"/>
    <w:basedOn w:val="a"/>
    <w:link w:val="ae"/>
    <w:uiPriority w:val="99"/>
    <w:unhideWhenUsed/>
    <w:rsid w:val="00A00D2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00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35563">
      <w:bodyDiv w:val="1"/>
      <w:marLeft w:val="0"/>
      <w:marRight w:val="0"/>
      <w:marTop w:val="0"/>
      <w:marBottom w:val="0"/>
      <w:divBdr>
        <w:top w:val="none" w:sz="0" w:space="0" w:color="auto"/>
        <w:left w:val="none" w:sz="0" w:space="0" w:color="auto"/>
        <w:bottom w:val="none" w:sz="0" w:space="0" w:color="auto"/>
        <w:right w:val="none" w:sz="0" w:space="0" w:color="auto"/>
      </w:divBdr>
    </w:div>
    <w:div w:id="168718276">
      <w:bodyDiv w:val="1"/>
      <w:marLeft w:val="0"/>
      <w:marRight w:val="0"/>
      <w:marTop w:val="0"/>
      <w:marBottom w:val="0"/>
      <w:divBdr>
        <w:top w:val="none" w:sz="0" w:space="0" w:color="auto"/>
        <w:left w:val="none" w:sz="0" w:space="0" w:color="auto"/>
        <w:bottom w:val="none" w:sz="0" w:space="0" w:color="auto"/>
        <w:right w:val="none" w:sz="0" w:space="0" w:color="auto"/>
      </w:divBdr>
    </w:div>
    <w:div w:id="240601115">
      <w:bodyDiv w:val="1"/>
      <w:marLeft w:val="0"/>
      <w:marRight w:val="0"/>
      <w:marTop w:val="0"/>
      <w:marBottom w:val="0"/>
      <w:divBdr>
        <w:top w:val="none" w:sz="0" w:space="0" w:color="auto"/>
        <w:left w:val="none" w:sz="0" w:space="0" w:color="auto"/>
        <w:bottom w:val="none" w:sz="0" w:space="0" w:color="auto"/>
        <w:right w:val="none" w:sz="0" w:space="0" w:color="auto"/>
      </w:divBdr>
    </w:div>
    <w:div w:id="285239524">
      <w:bodyDiv w:val="1"/>
      <w:marLeft w:val="0"/>
      <w:marRight w:val="0"/>
      <w:marTop w:val="0"/>
      <w:marBottom w:val="0"/>
      <w:divBdr>
        <w:top w:val="none" w:sz="0" w:space="0" w:color="auto"/>
        <w:left w:val="none" w:sz="0" w:space="0" w:color="auto"/>
        <w:bottom w:val="none" w:sz="0" w:space="0" w:color="auto"/>
        <w:right w:val="none" w:sz="0" w:space="0" w:color="auto"/>
      </w:divBdr>
    </w:div>
    <w:div w:id="324939886">
      <w:bodyDiv w:val="1"/>
      <w:marLeft w:val="0"/>
      <w:marRight w:val="0"/>
      <w:marTop w:val="0"/>
      <w:marBottom w:val="0"/>
      <w:divBdr>
        <w:top w:val="none" w:sz="0" w:space="0" w:color="auto"/>
        <w:left w:val="none" w:sz="0" w:space="0" w:color="auto"/>
        <w:bottom w:val="none" w:sz="0" w:space="0" w:color="auto"/>
        <w:right w:val="none" w:sz="0" w:space="0" w:color="auto"/>
      </w:divBdr>
    </w:div>
    <w:div w:id="552429413">
      <w:bodyDiv w:val="1"/>
      <w:marLeft w:val="0"/>
      <w:marRight w:val="0"/>
      <w:marTop w:val="0"/>
      <w:marBottom w:val="0"/>
      <w:divBdr>
        <w:top w:val="none" w:sz="0" w:space="0" w:color="auto"/>
        <w:left w:val="none" w:sz="0" w:space="0" w:color="auto"/>
        <w:bottom w:val="none" w:sz="0" w:space="0" w:color="auto"/>
        <w:right w:val="none" w:sz="0" w:space="0" w:color="auto"/>
      </w:divBdr>
    </w:div>
    <w:div w:id="763114619">
      <w:bodyDiv w:val="1"/>
      <w:marLeft w:val="0"/>
      <w:marRight w:val="0"/>
      <w:marTop w:val="0"/>
      <w:marBottom w:val="0"/>
      <w:divBdr>
        <w:top w:val="none" w:sz="0" w:space="0" w:color="auto"/>
        <w:left w:val="none" w:sz="0" w:space="0" w:color="auto"/>
        <w:bottom w:val="none" w:sz="0" w:space="0" w:color="auto"/>
        <w:right w:val="none" w:sz="0" w:space="0" w:color="auto"/>
      </w:divBdr>
    </w:div>
    <w:div w:id="885529795">
      <w:bodyDiv w:val="1"/>
      <w:marLeft w:val="0"/>
      <w:marRight w:val="0"/>
      <w:marTop w:val="0"/>
      <w:marBottom w:val="0"/>
      <w:divBdr>
        <w:top w:val="none" w:sz="0" w:space="0" w:color="auto"/>
        <w:left w:val="none" w:sz="0" w:space="0" w:color="auto"/>
        <w:bottom w:val="none" w:sz="0" w:space="0" w:color="auto"/>
        <w:right w:val="none" w:sz="0" w:space="0" w:color="auto"/>
      </w:divBdr>
    </w:div>
    <w:div w:id="912930914">
      <w:bodyDiv w:val="1"/>
      <w:marLeft w:val="0"/>
      <w:marRight w:val="0"/>
      <w:marTop w:val="0"/>
      <w:marBottom w:val="0"/>
      <w:divBdr>
        <w:top w:val="none" w:sz="0" w:space="0" w:color="auto"/>
        <w:left w:val="none" w:sz="0" w:space="0" w:color="auto"/>
        <w:bottom w:val="none" w:sz="0" w:space="0" w:color="auto"/>
        <w:right w:val="none" w:sz="0" w:space="0" w:color="auto"/>
      </w:divBdr>
    </w:div>
    <w:div w:id="1063136042">
      <w:bodyDiv w:val="1"/>
      <w:marLeft w:val="0"/>
      <w:marRight w:val="0"/>
      <w:marTop w:val="0"/>
      <w:marBottom w:val="0"/>
      <w:divBdr>
        <w:top w:val="none" w:sz="0" w:space="0" w:color="auto"/>
        <w:left w:val="none" w:sz="0" w:space="0" w:color="auto"/>
        <w:bottom w:val="none" w:sz="0" w:space="0" w:color="auto"/>
        <w:right w:val="none" w:sz="0" w:space="0" w:color="auto"/>
      </w:divBdr>
    </w:div>
    <w:div w:id="1084301590">
      <w:bodyDiv w:val="1"/>
      <w:marLeft w:val="0"/>
      <w:marRight w:val="0"/>
      <w:marTop w:val="0"/>
      <w:marBottom w:val="0"/>
      <w:divBdr>
        <w:top w:val="none" w:sz="0" w:space="0" w:color="auto"/>
        <w:left w:val="none" w:sz="0" w:space="0" w:color="auto"/>
        <w:bottom w:val="none" w:sz="0" w:space="0" w:color="auto"/>
        <w:right w:val="none" w:sz="0" w:space="0" w:color="auto"/>
      </w:divBdr>
    </w:div>
    <w:div w:id="1143235811">
      <w:bodyDiv w:val="1"/>
      <w:marLeft w:val="0"/>
      <w:marRight w:val="0"/>
      <w:marTop w:val="0"/>
      <w:marBottom w:val="0"/>
      <w:divBdr>
        <w:top w:val="none" w:sz="0" w:space="0" w:color="auto"/>
        <w:left w:val="none" w:sz="0" w:space="0" w:color="auto"/>
        <w:bottom w:val="none" w:sz="0" w:space="0" w:color="auto"/>
        <w:right w:val="none" w:sz="0" w:space="0" w:color="auto"/>
      </w:divBdr>
    </w:div>
    <w:div w:id="1468742661">
      <w:bodyDiv w:val="1"/>
      <w:marLeft w:val="0"/>
      <w:marRight w:val="0"/>
      <w:marTop w:val="0"/>
      <w:marBottom w:val="0"/>
      <w:divBdr>
        <w:top w:val="none" w:sz="0" w:space="0" w:color="auto"/>
        <w:left w:val="none" w:sz="0" w:space="0" w:color="auto"/>
        <w:bottom w:val="none" w:sz="0" w:space="0" w:color="auto"/>
        <w:right w:val="none" w:sz="0" w:space="0" w:color="auto"/>
      </w:divBdr>
      <w:divsChild>
        <w:div w:id="1739741749">
          <w:blockQuote w:val="1"/>
          <w:marLeft w:val="240"/>
          <w:marRight w:val="240"/>
          <w:marTop w:val="240"/>
          <w:marBottom w:val="240"/>
          <w:divBdr>
            <w:top w:val="none" w:sz="0" w:space="0" w:color="auto"/>
            <w:left w:val="none" w:sz="0" w:space="0" w:color="auto"/>
            <w:bottom w:val="none" w:sz="0" w:space="0" w:color="auto"/>
            <w:right w:val="none" w:sz="0" w:space="0" w:color="auto"/>
          </w:divBdr>
        </w:div>
      </w:divsChild>
    </w:div>
    <w:div w:id="1494907879">
      <w:bodyDiv w:val="1"/>
      <w:marLeft w:val="0"/>
      <w:marRight w:val="0"/>
      <w:marTop w:val="0"/>
      <w:marBottom w:val="0"/>
      <w:divBdr>
        <w:top w:val="none" w:sz="0" w:space="0" w:color="auto"/>
        <w:left w:val="none" w:sz="0" w:space="0" w:color="auto"/>
        <w:bottom w:val="none" w:sz="0" w:space="0" w:color="auto"/>
        <w:right w:val="none" w:sz="0" w:space="0" w:color="auto"/>
      </w:divBdr>
    </w:div>
    <w:div w:id="1878353000">
      <w:bodyDiv w:val="1"/>
      <w:marLeft w:val="0"/>
      <w:marRight w:val="0"/>
      <w:marTop w:val="0"/>
      <w:marBottom w:val="0"/>
      <w:divBdr>
        <w:top w:val="none" w:sz="0" w:space="0" w:color="auto"/>
        <w:left w:val="none" w:sz="0" w:space="0" w:color="auto"/>
        <w:bottom w:val="none" w:sz="0" w:space="0" w:color="auto"/>
        <w:right w:val="none" w:sz="0" w:space="0" w:color="auto"/>
      </w:divBdr>
    </w:div>
    <w:div w:id="194972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950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toktom://db/917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Pages>
  <Words>930</Words>
  <Characters>5302</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26</cp:revision>
  <cp:lastPrinted>2022-06-03T04:25:00Z</cp:lastPrinted>
  <dcterms:created xsi:type="dcterms:W3CDTF">2022-04-30T07:29:00Z</dcterms:created>
  <dcterms:modified xsi:type="dcterms:W3CDTF">2022-06-03T04:25:00Z</dcterms:modified>
</cp:coreProperties>
</file>